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4FE4" w14:textId="279250A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医師労働時間短縮計画（ひな型）</w:t>
      </w:r>
    </w:p>
    <w:p w14:paraId="6C3ECCB8" w14:textId="77777777" w:rsidR="00D50FE9" w:rsidRDefault="00D50FE9" w:rsidP="00D50FE9">
      <w:pPr>
        <w:rPr>
          <w:rFonts w:ascii="ＭＳ ゴシック" w:eastAsia="ＭＳ ゴシック" w:hAnsi="ＭＳ ゴシック"/>
          <w:sz w:val="24"/>
          <w:szCs w:val="24"/>
        </w:rPr>
      </w:pPr>
    </w:p>
    <w:p w14:paraId="4040A874" w14:textId="77777777" w:rsidR="00D50FE9" w:rsidRDefault="00D50FE9" w:rsidP="00D50FE9">
      <w:pPr>
        <w:rPr>
          <w:rFonts w:ascii="ＭＳ ゴシック" w:eastAsia="ＭＳ ゴシック" w:hAnsi="ＭＳ ゴシック"/>
          <w:sz w:val="24"/>
          <w:szCs w:val="24"/>
        </w:rPr>
      </w:pPr>
    </w:p>
    <w:p w14:paraId="0B8B3C7E"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計画期間</w:t>
      </w:r>
      <w:r>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779C52C9"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320DEE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F13534D"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対象医師</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036F8A97" w14:textId="77777777" w:rsidR="00D50FE9" w:rsidRDefault="00D50FE9" w:rsidP="00D50FE9">
      <w:pPr>
        <w:rPr>
          <w:rFonts w:ascii="ＭＳ ゴシック" w:eastAsia="ＭＳ ゴシック" w:hAnsi="ＭＳ ゴシック"/>
          <w:b/>
          <w:sz w:val="24"/>
          <w:szCs w:val="24"/>
          <w:bdr w:val="single" w:sz="4" w:space="0" w:color="auto" w:frame="1"/>
        </w:rPr>
      </w:pPr>
    </w:p>
    <w:p w14:paraId="69247F9F" w14:textId="77777777" w:rsidR="00D50FE9" w:rsidRDefault="00D50FE9" w:rsidP="00D50FE9">
      <w:pPr>
        <w:rPr>
          <w:rFonts w:ascii="ＭＳ ゴシック" w:eastAsia="ＭＳ ゴシック" w:hAnsi="ＭＳ ゴシック"/>
          <w:b/>
          <w:sz w:val="24"/>
          <w:szCs w:val="24"/>
          <w:bdr w:val="single" w:sz="4" w:space="0" w:color="auto" w:frame="1"/>
        </w:rPr>
      </w:pPr>
    </w:p>
    <w:p w14:paraId="3840DC84" w14:textId="5D517FA0" w:rsidR="00D50FE9" w:rsidRDefault="00E06895"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2B58810E" w14:textId="77777777" w:rsidR="00D50FE9" w:rsidRDefault="00D50FE9" w:rsidP="00D50FE9">
      <w:pPr>
        <w:spacing w:line="0" w:lineRule="atLeast"/>
        <w:rPr>
          <w:rFonts w:ascii="ＭＳ ゴシック" w:eastAsia="ＭＳ ゴシック" w:hAnsi="ＭＳ ゴシック"/>
          <w:sz w:val="12"/>
          <w:szCs w:val="12"/>
        </w:rPr>
      </w:pPr>
    </w:p>
    <w:p w14:paraId="7D5BCC6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5BD6ED9"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F52562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○年間の時間外・休日労働時間数の平均</w:t>
      </w:r>
    </w:p>
    <w:p w14:paraId="64C09991"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○年間の時間外・休日労働時間数の最長</w:t>
      </w:r>
    </w:p>
    <w:p w14:paraId="4BD049B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○年間の時間外・休日労働時間数960時間超～1,860時間の人数・割合</w:t>
      </w:r>
    </w:p>
    <w:p w14:paraId="10A98705"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○年間の時間外・休日労働時間数1,860時間超の人数・割合</w:t>
      </w:r>
    </w:p>
    <w:p w14:paraId="52AD768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3A7E2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AA41022"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（２）労務管理・健康管理</w:t>
      </w:r>
    </w:p>
    <w:p w14:paraId="430BB5F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p w14:paraId="3351188E" w14:textId="40C32FEF"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p w14:paraId="4927C62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p w14:paraId="15EA3D82"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p w14:paraId="56466E8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p w14:paraId="670C1E9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○追加的健康確保措置の実施</w:t>
      </w:r>
    </w:p>
    <w:p w14:paraId="56FF75DA" w14:textId="77777777" w:rsidR="00D50FE9" w:rsidRDefault="00D50FE9" w:rsidP="00D50FE9">
      <w:pPr>
        <w:rPr>
          <w:rFonts w:ascii="ＭＳ ゴシック" w:eastAsia="ＭＳ ゴシック" w:hAnsi="ＭＳ ゴシック"/>
          <w:color w:val="FFFFFF" w:themeColor="background1"/>
          <w:sz w:val="24"/>
          <w:szCs w:val="24"/>
        </w:rPr>
      </w:pPr>
    </w:p>
    <w:p w14:paraId="21591FF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732BEC3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77110D1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430C80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E75D0AA" w14:textId="77777777" w:rsidR="00D50FE9" w:rsidRDefault="00D50FE9" w:rsidP="00D50FE9">
      <w:pPr>
        <w:rPr>
          <w:rFonts w:ascii="ＭＳ ゴシック" w:eastAsia="ＭＳ ゴシック" w:hAnsi="ＭＳ ゴシック"/>
          <w:sz w:val="20"/>
          <w:szCs w:val="20"/>
          <w:u w:val="single"/>
        </w:rPr>
      </w:pPr>
      <w:r>
        <w:rPr>
          <w:rFonts w:ascii="ＭＳ ゴシック" w:eastAsia="ＭＳ ゴシック" w:hAnsi="ＭＳ ゴシック" w:hint="eastAsia"/>
          <w:color w:val="FFFFFF" w:themeColor="background1"/>
          <w:sz w:val="24"/>
          <w:szCs w:val="24"/>
          <w:highlight w:val="black"/>
        </w:rPr>
        <w:t>（４）策定プロセス</w:t>
      </w:r>
      <w:r>
        <w:rPr>
          <w:rFonts w:ascii="ＭＳ ゴシック" w:eastAsia="ＭＳ ゴシック" w:hAnsi="ＭＳ ゴシック" w:hint="eastAsia"/>
          <w:color w:val="FFFFFF" w:themeColor="background1"/>
          <w:sz w:val="24"/>
          <w:szCs w:val="24"/>
        </w:rPr>
        <w:t xml:space="preserve">　</w:t>
      </w:r>
    </w:p>
    <w:p w14:paraId="48D2DEBA" w14:textId="77777777" w:rsidR="00D50FE9" w:rsidRDefault="00D50FE9" w:rsidP="00D50FE9">
      <w:pPr>
        <w:rPr>
          <w:rFonts w:ascii="ＭＳ ゴシック" w:eastAsia="ＭＳ ゴシック" w:hAnsi="ＭＳ ゴシック"/>
          <w:color w:val="FF0000"/>
          <w:sz w:val="24"/>
          <w:szCs w:val="24"/>
          <w:highlight w:val="black"/>
        </w:rPr>
      </w:pPr>
    </w:p>
    <w:p w14:paraId="5CB75EA9" w14:textId="77777777" w:rsidR="00D50FE9" w:rsidRDefault="00D50FE9" w:rsidP="00D50FE9">
      <w:pPr>
        <w:rPr>
          <w:rFonts w:ascii="ＭＳ ゴシック" w:eastAsia="ＭＳ ゴシック" w:hAnsi="ＭＳ ゴシック"/>
          <w:color w:val="FF0000"/>
          <w:sz w:val="24"/>
          <w:szCs w:val="24"/>
          <w:highlight w:val="black"/>
        </w:rPr>
      </w:pPr>
    </w:p>
    <w:p w14:paraId="01B7521D" w14:textId="77777777" w:rsidR="00D50FE9" w:rsidRDefault="00D50FE9" w:rsidP="00D50FE9">
      <w:pPr>
        <w:ind w:leftChars="50" w:left="225"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※上記（１）から（４）の項目ごとに「前年度の取組実績」「当年度の取組目標」「計画期間中の取組目標」を記載する。（（４）策定プロセスは除く。）</w:t>
      </w:r>
    </w:p>
    <w:p w14:paraId="70D5D868" w14:textId="77777777" w:rsidR="00D50FE9" w:rsidRDefault="00D50FE9" w:rsidP="00D50FE9">
      <w:pPr>
        <w:rPr>
          <w:rFonts w:ascii="ＭＳ ゴシック" w:eastAsia="ＭＳ ゴシック" w:hAnsi="ＭＳ ゴシック"/>
          <w:color w:val="FF0000"/>
          <w:sz w:val="24"/>
          <w:szCs w:val="24"/>
          <w:highlight w:val="black"/>
        </w:rPr>
      </w:pPr>
    </w:p>
    <w:p w14:paraId="56DBFEA0" w14:textId="77777777" w:rsidR="00D50FE9" w:rsidRDefault="00D50FE9"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lastRenderedPageBreak/>
        <w:t>２．労働時間短縮に向けた取組（項目ごとに任意の取組を記載）</w:t>
      </w:r>
    </w:p>
    <w:p w14:paraId="50C41FCF" w14:textId="77777777" w:rsidR="00D50FE9" w:rsidRDefault="00D50FE9" w:rsidP="00D50FE9">
      <w:pPr>
        <w:spacing w:line="0" w:lineRule="atLeast"/>
        <w:rPr>
          <w:rFonts w:ascii="ＭＳ ゴシック" w:eastAsia="ＭＳ ゴシック" w:hAnsi="ＭＳ ゴシック"/>
          <w:sz w:val="12"/>
          <w:szCs w:val="12"/>
        </w:rPr>
      </w:pPr>
    </w:p>
    <w:p w14:paraId="0F052051"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以下の項目ごとに、最低１つの取組を記載。</w:t>
      </w:r>
    </w:p>
    <w:p w14:paraId="52B58E47"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A20253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E41812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1203C56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例：・職種に関わりなく特に推進するもの</w:t>
      </w:r>
    </w:p>
    <w:p w14:paraId="35B7CD6A"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・職種毎に推進するもの</w:t>
      </w:r>
    </w:p>
    <w:p w14:paraId="675037A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0B74850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01EF75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0F0484A1"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例：・外来業務の見直し</w:t>
      </w:r>
    </w:p>
    <w:p w14:paraId="3B60BFCC"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p w14:paraId="09AACE81"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・オンコール体制の見直し　</w:t>
      </w:r>
    </w:p>
    <w:p w14:paraId="78C0D2B9"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・主治医制の見直し</w:t>
      </w:r>
    </w:p>
    <w:p w14:paraId="1860F553"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AB03D34"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628DBB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5882D86C" w14:textId="77777777" w:rsidR="00D50FE9" w:rsidRDefault="00D50FE9" w:rsidP="00D50FE9">
      <w:pPr>
        <w:spacing w:line="0" w:lineRule="atLeas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例：・ＩＣＴその他の設備投資  </w:t>
      </w:r>
    </w:p>
    <w:p w14:paraId="2EB57D41"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・出産・子育て・介護など、仕事と家庭の両立支援</w:t>
      </w:r>
    </w:p>
    <w:p w14:paraId="0392EE2C"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・更なるチーム医療の推進</w:t>
      </w:r>
    </w:p>
    <w:p w14:paraId="36C7D3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2B049EA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B466C63"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07B9135F"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例：・副業・兼業先の労働時間も踏まえた勤務シフトの管理</w:t>
      </w:r>
    </w:p>
    <w:p w14:paraId="6228CB4C"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・副業・兼業先との勤務シフトの調整</w:t>
      </w:r>
    </w:p>
    <w:p w14:paraId="520C0DC2"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・副業・兼業先への医師労働時間短縮の協力要請</w:t>
      </w:r>
    </w:p>
    <w:p w14:paraId="33789B93" w14:textId="77777777" w:rsidR="00D50FE9" w:rsidRDefault="00D50FE9" w:rsidP="00D50FE9">
      <w:pPr>
        <w:widowControl/>
        <w:jc w:val="left"/>
        <w:rPr>
          <w:rFonts w:ascii="ＭＳ ゴシック" w:eastAsia="ＭＳ ゴシック" w:hAnsi="ＭＳ ゴシック"/>
          <w:sz w:val="24"/>
          <w:szCs w:val="24"/>
        </w:rPr>
      </w:pPr>
    </w:p>
    <w:p w14:paraId="34F536E9" w14:textId="77777777" w:rsidR="00D50FE9" w:rsidRDefault="00D50FE9" w:rsidP="00D50FE9">
      <w:pPr>
        <w:widowControl/>
        <w:jc w:val="left"/>
        <w:rPr>
          <w:rFonts w:ascii="ＭＳ ゴシック" w:eastAsia="ＭＳ ゴシック" w:hAnsi="ＭＳ ゴシック"/>
          <w:sz w:val="24"/>
          <w:szCs w:val="24"/>
        </w:rPr>
      </w:pPr>
    </w:p>
    <w:p w14:paraId="3E4860B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79B203D2"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例：・教育カンファレンスや回診の効率化</w:t>
      </w:r>
    </w:p>
    <w:p w14:paraId="3D497EDC" w14:textId="0CA94B71"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55B8" w:rsidRPr="007C55B8">
        <w:rPr>
          <w:rFonts w:ascii="ＭＳ ゴシック" w:eastAsia="ＭＳ ゴシック" w:hAnsi="ＭＳ ゴシック" w:hint="eastAsia"/>
          <w:sz w:val="24"/>
          <w:szCs w:val="24"/>
        </w:rPr>
        <w:t>効果的な学習教材・機材の提供による学習環境の充実</w:t>
      </w:r>
    </w:p>
    <w:p w14:paraId="4794833B"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・個々の医師に応じた研修目標の設定とこれに沿った研修計画の作成</w:t>
      </w:r>
    </w:p>
    <w:p w14:paraId="277B48F3" w14:textId="77777777" w:rsidR="00D50FE9" w:rsidRDefault="00D50FE9" w:rsidP="00D50FE9">
      <w:pPr>
        <w:widowControl/>
        <w:jc w:val="left"/>
        <w:rPr>
          <w:rFonts w:ascii="ＭＳ ゴシック" w:eastAsia="ＭＳ ゴシック" w:hAnsi="ＭＳ ゴシック"/>
          <w:sz w:val="24"/>
          <w:szCs w:val="24"/>
        </w:rPr>
      </w:pPr>
    </w:p>
    <w:p w14:paraId="3FAA55F0" w14:textId="77777777" w:rsidR="00D50FE9" w:rsidRDefault="00D50FE9" w:rsidP="00D50FE9">
      <w:pPr>
        <w:widowControl/>
        <w:jc w:val="left"/>
        <w:rPr>
          <w:rFonts w:ascii="ＭＳ ゴシック" w:eastAsia="ＭＳ ゴシック" w:hAnsi="ＭＳ ゴシック"/>
          <w:sz w:val="24"/>
          <w:szCs w:val="24"/>
        </w:rPr>
      </w:pPr>
    </w:p>
    <w:p w14:paraId="04AFB2DB" w14:textId="77777777" w:rsidR="00D50FE9" w:rsidRDefault="00D50FE9" w:rsidP="00D50F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※上記（１）から（５）の項目ごとに「計画策定時点での取組実績」「計画</w:t>
      </w:r>
    </w:p>
    <w:p w14:paraId="636D26CA" w14:textId="77777777" w:rsidR="00D50FE9" w:rsidRDefault="00D50FE9" w:rsidP="00D50FE9">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期間中の取組目標」を記載する。</w:t>
      </w:r>
    </w:p>
    <w:p w14:paraId="6D760C2A" w14:textId="77777777" w:rsidR="00D50FE9" w:rsidRDefault="00D50FE9" w:rsidP="00D50FE9">
      <w:pPr>
        <w:widowControl/>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r>
        <w:rPr>
          <w:rFonts w:ascii="ＭＳ ゴシック" w:eastAsia="ＭＳ ゴシック" w:hAnsi="ＭＳ ゴシック" w:hint="eastAsia"/>
          <w:sz w:val="24"/>
          <w:szCs w:val="24"/>
        </w:rPr>
        <w:lastRenderedPageBreak/>
        <w:t>令和○年度　△○×病院　医師労働時間短縮計画（作成例）</w:t>
      </w:r>
    </w:p>
    <w:p w14:paraId="64BD9FF7"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※令和３・４・５年度用</w:t>
      </w:r>
    </w:p>
    <w:p w14:paraId="59AEB88C" w14:textId="77777777" w:rsidR="00D50FE9" w:rsidRDefault="00D50FE9" w:rsidP="00D50FE9">
      <w:pPr>
        <w:rPr>
          <w:rFonts w:ascii="ＭＳ ゴシック" w:eastAsia="ＭＳ ゴシック" w:hAnsi="ＭＳ ゴシック"/>
          <w:sz w:val="24"/>
          <w:szCs w:val="24"/>
        </w:rPr>
      </w:pPr>
    </w:p>
    <w:p w14:paraId="1EEAA954" w14:textId="5FE408F6"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1312" behindDoc="0" locked="0" layoutInCell="1" allowOverlap="1" wp14:anchorId="68545720" wp14:editId="63AF873D">
                <wp:simplePos x="0" y="0"/>
                <wp:positionH relativeFrom="column">
                  <wp:posOffset>3847465</wp:posOffset>
                </wp:positionH>
                <wp:positionV relativeFrom="paragraph">
                  <wp:posOffset>15240</wp:posOffset>
                </wp:positionV>
                <wp:extent cx="1600200" cy="334645"/>
                <wp:effectExtent l="0" t="0" r="19050" b="139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4010"/>
                        </a:xfrm>
                        <a:prstGeom prst="rect">
                          <a:avLst/>
                        </a:prstGeom>
                        <a:solidFill>
                          <a:srgbClr val="FFFFFF"/>
                        </a:solidFill>
                        <a:ln w="9525">
                          <a:solidFill>
                            <a:srgbClr val="000000"/>
                          </a:solidFill>
                          <a:miter lim="800000"/>
                          <a:headEnd/>
                          <a:tailEnd/>
                        </a:ln>
                      </wps:spPr>
                      <wps:txbx>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45720" id="_x0000_t202" coordsize="21600,21600" o:spt="202" path="m,l,21600r21600,l21600,xe">
                <v:stroke joinstyle="miter"/>
                <v:path gradientshapeok="t" o:connecttype="rect"/>
              </v:shapetype>
              <v:shape id="テキスト ボックス 24" o:spid="_x0000_s1026" type="#_x0000_t202" style="position:absolute;left:0;text-align:left;margin-left:302.95pt;margin-top:1.2pt;width:126pt;height:26.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">
                <v:textbox style="mso-fit-shape-to-text:t">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2B6EC685"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53C2AF56" w14:textId="5485830C"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令和○年○月～令和</w:t>
      </w:r>
      <w:r w:rsidR="00B0304E">
        <w:rPr>
          <w:rFonts w:ascii="ＭＳ ゴシック" w:eastAsia="ＭＳ ゴシック" w:hAnsi="ＭＳ ゴシック" w:hint="eastAsia"/>
          <w:sz w:val="24"/>
          <w:szCs w:val="24"/>
          <w:u w:val="single"/>
        </w:rPr>
        <w:t>６</w:t>
      </w:r>
      <w:r>
        <w:rPr>
          <w:rFonts w:ascii="ＭＳ ゴシック" w:eastAsia="ＭＳ ゴシック" w:hAnsi="ＭＳ ゴシック" w:hint="eastAsia"/>
          <w:sz w:val="24"/>
          <w:szCs w:val="24"/>
          <w:u w:val="single"/>
        </w:rPr>
        <w:t>年３月末</w:t>
      </w:r>
    </w:p>
    <w:p w14:paraId="6ECD59F8" w14:textId="77777777" w:rsidR="00D50FE9" w:rsidRDefault="00D50FE9" w:rsidP="00D50FE9">
      <w:pPr>
        <w:rPr>
          <w:rFonts w:ascii="ＭＳ ゴシック" w:eastAsia="ＭＳ ゴシック" w:hAnsi="ＭＳ ゴシック"/>
          <w:color w:val="0070C0"/>
          <w:szCs w:val="24"/>
        </w:rPr>
      </w:pPr>
      <w:r>
        <w:rPr>
          <w:rFonts w:ascii="ＭＳ ゴシック" w:eastAsia="ＭＳ ゴシック" w:hAnsi="ＭＳ ゴシック" w:hint="eastAsia"/>
          <w:color w:val="0070C0"/>
          <w:szCs w:val="24"/>
        </w:rPr>
        <w:t xml:space="preserve">　※始期は任意。</w:t>
      </w:r>
    </w:p>
    <w:p w14:paraId="5701763B" w14:textId="77777777" w:rsidR="00D50FE9" w:rsidRDefault="00D50FE9" w:rsidP="00D50FE9">
      <w:pPr>
        <w:rPr>
          <w:rFonts w:ascii="ＭＳ ゴシック" w:eastAsia="ＭＳ ゴシック" w:hAnsi="ＭＳ ゴシック"/>
          <w:sz w:val="24"/>
          <w:szCs w:val="24"/>
        </w:rPr>
      </w:pPr>
    </w:p>
    <w:p w14:paraId="6E21881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176E4E85"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p w14:paraId="7DC7037A"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p w14:paraId="56DD643E" w14:textId="77777777" w:rsidR="00D50FE9" w:rsidRDefault="00D50FE9" w:rsidP="00D50FE9">
      <w:pPr>
        <w:rPr>
          <w:rFonts w:ascii="ＭＳ ゴシック" w:eastAsia="ＭＳ ゴシック" w:hAnsi="ＭＳ ゴシック"/>
          <w:sz w:val="24"/>
          <w:szCs w:val="24"/>
        </w:rPr>
      </w:pPr>
    </w:p>
    <w:p w14:paraId="065B815C" w14:textId="77777777" w:rsidR="00D50FE9" w:rsidRDefault="00D50FE9" w:rsidP="00D50FE9">
      <w:pPr>
        <w:rPr>
          <w:rFonts w:ascii="ＭＳ ゴシック" w:eastAsia="ＭＳ ゴシック" w:hAnsi="ＭＳ ゴシック"/>
          <w:sz w:val="24"/>
          <w:szCs w:val="24"/>
        </w:rPr>
      </w:pPr>
    </w:p>
    <w:p w14:paraId="7F7E49EF" w14:textId="549E5729"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5DAC933B" w14:textId="77777777" w:rsidR="00392C43" w:rsidRDefault="00392C43" w:rsidP="00D50FE9">
      <w:pPr>
        <w:rPr>
          <w:rFonts w:ascii="ＭＳ ゴシック" w:eastAsia="ＭＳ ゴシック" w:hAnsi="ＭＳ ゴシック"/>
          <w:color w:val="FFFFFF" w:themeColor="background1"/>
          <w:sz w:val="24"/>
          <w:szCs w:val="24"/>
        </w:rPr>
      </w:pPr>
    </w:p>
    <w:p w14:paraId="086BD5D4" w14:textId="7FB85547" w:rsidR="00D50FE9" w:rsidRDefault="00D50FE9" w:rsidP="00D50FE9">
      <w:pPr>
        <w:rPr>
          <w:rFonts w:ascii="ＭＳ ゴシック" w:eastAsia="ＭＳ ゴシック" w:hAnsi="ＭＳ ゴシック"/>
          <w:color w:val="FFFFFF" w:themeColor="background1"/>
          <w:sz w:val="24"/>
          <w:szCs w:val="24"/>
        </w:rPr>
      </w:pPr>
      <w:r>
        <w:rPr>
          <w:rFonts w:hint="eastAsia"/>
          <w:noProof/>
        </w:rPr>
        <mc:AlternateContent>
          <mc:Choice Requires="wps">
            <w:drawing>
              <wp:anchor distT="0" distB="0" distL="114300" distR="114300" simplePos="0" relativeHeight="251665408" behindDoc="0" locked="0" layoutInCell="1" allowOverlap="1" wp14:anchorId="069F4410" wp14:editId="240150BD">
                <wp:simplePos x="0" y="0"/>
                <wp:positionH relativeFrom="margin">
                  <wp:align>right</wp:align>
                </wp:positionH>
                <wp:positionV relativeFrom="paragraph">
                  <wp:posOffset>179705</wp:posOffset>
                </wp:positionV>
                <wp:extent cx="1574165" cy="276860"/>
                <wp:effectExtent l="0" t="0" r="26035" b="732790"/>
                <wp:wrapNone/>
                <wp:docPr id="23" name="四角形吹き出し 23"/>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1719"/>
                            <a:gd name="adj2" fmla="val 2842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F4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7" type="#_x0000_t61" style="position:absolute;left:0;text-align:left;margin-left:72.75pt;margin-top:14.15pt;width:123.95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" adj="3949,72206" fillcolor="white [3212]" strokecolor="#1f4d78 [1604]" strokeweight="1pt">
                <v:textbo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2BF6D1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36DA75C4"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5707BF88"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75E4BC10" w14:textId="1402A21B" w:rsidR="00D50FE9" w:rsidRDefault="00D50FE9">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6432" behindDoc="0" locked="0" layoutInCell="1" allowOverlap="1" wp14:anchorId="2702E0B2" wp14:editId="3D878B95">
                      <wp:simplePos x="0" y="0"/>
                      <wp:positionH relativeFrom="column">
                        <wp:posOffset>2251075</wp:posOffset>
                      </wp:positionH>
                      <wp:positionV relativeFrom="paragraph">
                        <wp:posOffset>444500</wp:posOffset>
                      </wp:positionV>
                      <wp:extent cx="2973070" cy="457200"/>
                      <wp:effectExtent l="0" t="0" r="17780" b="19050"/>
                      <wp:wrapNone/>
                      <wp:docPr id="22" name="角丸四角形 22"/>
                      <wp:cNvGraphicFramePr/>
                      <a:graphic xmlns:a="http://schemas.openxmlformats.org/drawingml/2006/main">
                        <a:graphicData uri="http://schemas.microsoft.com/office/word/2010/wordprocessingShape">
                          <wps:wsp>
                            <wps:cNvSpPr/>
                            <wps:spPr>
                              <a:xfrm>
                                <a:off x="0" y="0"/>
                                <a:ext cx="2973070" cy="457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0341" id="角丸四角形 22" o:spid="_x0000_s1026" style="position:absolute;left:0;text-align:left;margin-left:177.25pt;margin-top:35pt;width:234.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" filled="f" strokecolor="black [3213]" strokeweight="1.5pt">
                      <v:stroke joinstyle="miter"/>
                    </v:roundrect>
                  </w:pict>
                </mc:Fallback>
              </mc:AlternateContent>
            </w: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630FA62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6A66E9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91DCB2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1A3AF1CF"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5F4BA3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73DA3ED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6AA552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F910A0A" w14:textId="77777777" w:rsidR="00D50FE9" w:rsidRDefault="00D50FE9">
            <w:pPr>
              <w:jc w:val="center"/>
              <w:rPr>
                <w:rFonts w:ascii="ＭＳ ゴシック" w:eastAsia="ＭＳ ゴシック" w:hAnsi="ＭＳ ゴシック"/>
                <w:sz w:val="20"/>
                <w:szCs w:val="20"/>
              </w:rPr>
            </w:pPr>
          </w:p>
        </w:tc>
      </w:tr>
      <w:tr w:rsidR="00D50FE9" w14:paraId="2059E918"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625B534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6497F7F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51142C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23CC4E1" w14:textId="77777777" w:rsidR="00D50FE9" w:rsidRDefault="00D50FE9">
            <w:pPr>
              <w:jc w:val="center"/>
              <w:rPr>
                <w:rFonts w:ascii="ＭＳ ゴシック" w:eastAsia="ＭＳ ゴシック" w:hAnsi="ＭＳ ゴシック"/>
                <w:sz w:val="20"/>
                <w:szCs w:val="20"/>
              </w:rPr>
            </w:pPr>
          </w:p>
        </w:tc>
      </w:tr>
      <w:tr w:rsidR="00D50FE9" w14:paraId="302427FD"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345013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7EFDE21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CD8A17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hideMark/>
          </w:tcPr>
          <w:p w14:paraId="4DB83DB5" w14:textId="59CC6B99"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7456" behindDoc="0" locked="0" layoutInCell="1" allowOverlap="1" wp14:anchorId="3472E00F" wp14:editId="2D240479">
                      <wp:simplePos x="0" y="0"/>
                      <wp:positionH relativeFrom="column">
                        <wp:posOffset>-2020570</wp:posOffset>
                      </wp:positionH>
                      <wp:positionV relativeFrom="paragraph">
                        <wp:posOffset>20320</wp:posOffset>
                      </wp:positionV>
                      <wp:extent cx="2965450" cy="485140"/>
                      <wp:effectExtent l="0" t="0" r="25400" b="10160"/>
                      <wp:wrapNone/>
                      <wp:docPr id="21" name="角丸四角形 21"/>
                      <wp:cNvGraphicFramePr/>
                      <a:graphic xmlns:a="http://schemas.openxmlformats.org/drawingml/2006/main">
                        <a:graphicData uri="http://schemas.microsoft.com/office/word/2010/wordprocessingShape">
                          <wps:wsp>
                            <wps:cNvSpPr/>
                            <wps:spPr>
                              <a:xfrm>
                                <a:off x="0" y="0"/>
                                <a:ext cx="2965450" cy="48450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84294" id="角丸四角形 21" o:spid="_x0000_s1026" style="position:absolute;left:0;text-align:left;margin-left:-159.1pt;margin-top:1.6pt;width:233.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" filled="f" strokecolor="windowText" strokeweight="1.5pt">
                      <v:stroke joinstyle="miter"/>
                    </v:roundrect>
                  </w:pict>
                </mc:Fallback>
              </mc:AlternateContent>
            </w:r>
          </w:p>
        </w:tc>
      </w:tr>
      <w:tr w:rsidR="00D50FE9" w14:paraId="5E90D6E0"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761EE9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1AF3B659"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2A7373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3FF273B" w14:textId="77777777" w:rsidR="00D50FE9" w:rsidRDefault="00D50FE9">
            <w:pPr>
              <w:jc w:val="center"/>
              <w:rPr>
                <w:rFonts w:ascii="ＭＳ ゴシック" w:eastAsia="ＭＳ ゴシック" w:hAnsi="ＭＳ ゴシック"/>
                <w:sz w:val="20"/>
                <w:szCs w:val="20"/>
              </w:rPr>
            </w:pPr>
          </w:p>
        </w:tc>
      </w:tr>
    </w:tbl>
    <w:p w14:paraId="75904469" w14:textId="4058C6DB"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68480" behindDoc="0" locked="0" layoutInCell="1" allowOverlap="1" wp14:anchorId="360A7FA8" wp14:editId="7FD8EF14">
                <wp:simplePos x="0" y="0"/>
                <wp:positionH relativeFrom="margin">
                  <wp:posOffset>3343275</wp:posOffset>
                </wp:positionH>
                <wp:positionV relativeFrom="paragraph">
                  <wp:posOffset>139700</wp:posOffset>
                </wp:positionV>
                <wp:extent cx="1995170" cy="276860"/>
                <wp:effectExtent l="0" t="152400" r="24130" b="27940"/>
                <wp:wrapNone/>
                <wp:docPr id="20" name="四角形吹き出し 20"/>
                <wp:cNvGraphicFramePr/>
                <a:graphic xmlns:a="http://schemas.openxmlformats.org/drawingml/2006/main">
                  <a:graphicData uri="http://schemas.microsoft.com/office/word/2010/wordprocessingShape">
                    <wps:wsp>
                      <wps:cNvSpPr/>
                      <wps:spPr>
                        <a:xfrm>
                          <a:off x="0" y="0"/>
                          <a:ext cx="1995170" cy="276860"/>
                        </a:xfrm>
                        <a:prstGeom prst="wedgeRectCallout">
                          <a:avLst>
                            <a:gd name="adj1" fmla="val -27657"/>
                            <a:gd name="adj2" fmla="val -100723"/>
                          </a:avLst>
                        </a:prstGeom>
                        <a:solidFill>
                          <a:schemeClr val="bg1"/>
                        </a:solidFill>
                        <a:ln w="12700" cap="flat" cmpd="sng" algn="ctr">
                          <a:solidFill>
                            <a:srgbClr val="5B9BD5">
                              <a:shade val="50000"/>
                            </a:srgbClr>
                          </a:solidFill>
                          <a:prstDash val="solid"/>
                          <a:miter lim="800000"/>
                        </a:ln>
                        <a:effectLst/>
                      </wps:spPr>
                      <wps:txb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7FA8" id="四角形吹き出し 20" o:spid="_x0000_s1028" type="#_x0000_t61" style="position:absolute;left:0;text-align:left;margin-left:263.25pt;margin-top:11pt;width:157.1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" adj="4826,-10956" fillcolor="white [3212]" strokecolor="#41719c" strokeweight="1pt">
                <v:textbo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3A9D65B5" w14:textId="77777777" w:rsidR="00D50FE9" w:rsidRDefault="00D50FE9" w:rsidP="00D50FE9">
      <w:pPr>
        <w:rPr>
          <w:rFonts w:ascii="ＭＳ ゴシック" w:eastAsia="ＭＳ ゴシック" w:hAnsi="ＭＳ ゴシック"/>
          <w:sz w:val="24"/>
          <w:szCs w:val="24"/>
        </w:rPr>
      </w:pPr>
    </w:p>
    <w:p w14:paraId="4353AA71" w14:textId="77777777" w:rsidR="00D50FE9" w:rsidRDefault="00D50FE9" w:rsidP="00D50FE9">
      <w:pPr>
        <w:rPr>
          <w:rFonts w:ascii="ＭＳ ゴシック" w:eastAsia="ＭＳ ゴシック" w:hAnsi="ＭＳ ゴシック"/>
          <w:sz w:val="24"/>
          <w:szCs w:val="24"/>
        </w:rPr>
      </w:pPr>
    </w:p>
    <w:p w14:paraId="7BBE9B25"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07B500FD"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5A52E26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38C5B03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1306EDE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BE267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41E4067C"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45F3916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2C1DC555"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0D28081A"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53CB8617" w14:textId="77777777" w:rsidR="00D50FE9" w:rsidRDefault="00D50FE9">
            <w:pPr>
              <w:jc w:val="center"/>
              <w:rPr>
                <w:rFonts w:ascii="ＭＳ ゴシック" w:eastAsia="ＭＳ ゴシック" w:hAnsi="ＭＳ ゴシック"/>
                <w:sz w:val="20"/>
                <w:szCs w:val="20"/>
              </w:rPr>
            </w:pPr>
          </w:p>
        </w:tc>
      </w:tr>
      <w:tr w:rsidR="00D50FE9" w14:paraId="6AA629F3"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63D98CA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2BF4BE3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7318FD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367A808" w14:textId="77777777" w:rsidR="00D50FE9" w:rsidRDefault="00D50FE9">
            <w:pPr>
              <w:jc w:val="center"/>
              <w:rPr>
                <w:rFonts w:ascii="ＭＳ ゴシック" w:eastAsia="ＭＳ ゴシック" w:hAnsi="ＭＳ ゴシック"/>
                <w:sz w:val="20"/>
                <w:szCs w:val="20"/>
              </w:rPr>
            </w:pPr>
          </w:p>
        </w:tc>
      </w:tr>
      <w:tr w:rsidR="00D50FE9" w14:paraId="3F791317"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03A4309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4CE9A8A3"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AF7587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E0ACD77" w14:textId="77777777" w:rsidR="00D50FE9" w:rsidRDefault="00D50FE9">
            <w:pPr>
              <w:jc w:val="center"/>
              <w:rPr>
                <w:rFonts w:ascii="ＭＳ ゴシック" w:eastAsia="ＭＳ ゴシック" w:hAnsi="ＭＳ ゴシック"/>
                <w:sz w:val="20"/>
                <w:szCs w:val="20"/>
              </w:rPr>
            </w:pPr>
          </w:p>
        </w:tc>
      </w:tr>
      <w:tr w:rsidR="00D50FE9" w14:paraId="385617F1"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22DE30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40F47B9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E375B2C"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2CB1B413" w14:textId="77777777" w:rsidR="00D50FE9" w:rsidRDefault="00D50FE9">
            <w:pPr>
              <w:jc w:val="center"/>
              <w:rPr>
                <w:rFonts w:ascii="ＭＳ ゴシック" w:eastAsia="ＭＳ ゴシック" w:hAnsi="ＭＳ ゴシック"/>
                <w:sz w:val="20"/>
                <w:szCs w:val="20"/>
              </w:rPr>
            </w:pPr>
          </w:p>
        </w:tc>
      </w:tr>
    </w:tbl>
    <w:p w14:paraId="59E146A0" w14:textId="77777777" w:rsidR="00D50FE9" w:rsidRDefault="00D50FE9" w:rsidP="00D50FE9">
      <w:pPr>
        <w:rPr>
          <w:rFonts w:ascii="ＭＳ ゴシック" w:eastAsia="ＭＳ ゴシック" w:hAnsi="ＭＳ ゴシック"/>
          <w:sz w:val="24"/>
          <w:szCs w:val="24"/>
        </w:rPr>
      </w:pPr>
    </w:p>
    <w:p w14:paraId="325F4C4E" w14:textId="77777777" w:rsidR="00D50FE9" w:rsidRDefault="00D50FE9" w:rsidP="00D50FE9">
      <w:pPr>
        <w:rPr>
          <w:rFonts w:ascii="ＭＳ ゴシック" w:eastAsia="ＭＳ ゴシック" w:hAnsi="ＭＳ ゴシック"/>
          <w:sz w:val="24"/>
          <w:szCs w:val="24"/>
        </w:rPr>
      </w:pPr>
    </w:p>
    <w:p w14:paraId="0CFF208F" w14:textId="2E192749"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1C223C81" w14:textId="10E2A914" w:rsidR="00FA6DF4" w:rsidRDefault="00FA6DF4" w:rsidP="00FA6DF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627D200E" w14:textId="77777777" w:rsidR="00F4294C" w:rsidRDefault="00F4294C" w:rsidP="00FA6DF4">
      <w:pPr>
        <w:ind w:leftChars="100" w:left="420" w:hangingChars="100" w:hanging="210"/>
        <w:rPr>
          <w:rFonts w:ascii="ＭＳ ゴシック" w:eastAsia="ＭＳ ゴシック" w:hAnsi="ＭＳ ゴシック"/>
          <w:color w:val="2E74B5" w:themeColor="accent1" w:themeShade="BF"/>
          <w:kern w:val="0"/>
          <w:szCs w:val="21"/>
        </w:rPr>
      </w:pPr>
    </w:p>
    <w:p w14:paraId="3290C7B8" w14:textId="270C40E4" w:rsidR="00D50FE9" w:rsidRDefault="00D50FE9" w:rsidP="00FA6DF4">
      <w:pPr>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07FF7BD7"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74AB96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8B7A34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8DAD924"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6F3E9E8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05570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A9A6702"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EC923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55575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506E8401" w14:textId="77777777" w:rsidR="00D50FE9" w:rsidRDefault="00D50FE9" w:rsidP="00D50FE9">
      <w:pPr>
        <w:ind w:firstLineChars="100" w:firstLine="200"/>
        <w:rPr>
          <w:rFonts w:ascii="ＭＳ ゴシック" w:eastAsia="ＭＳ ゴシック" w:hAnsi="ＭＳ ゴシック"/>
          <w:sz w:val="20"/>
          <w:szCs w:val="20"/>
        </w:rPr>
      </w:pPr>
    </w:p>
    <w:p w14:paraId="3ACAF0C2" w14:textId="2478381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2A12374A"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683068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3B9DA6B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01589A3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7DFE62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38E337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2BF3BFA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3F212F3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71CE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410C9E2C" w14:textId="77777777" w:rsidR="00D50FE9" w:rsidRDefault="00D50FE9" w:rsidP="00D50FE9">
      <w:pPr>
        <w:ind w:firstLineChars="100" w:firstLine="210"/>
        <w:rPr>
          <w:rFonts w:ascii="ＭＳ ゴシック" w:eastAsia="ＭＳ ゴシック" w:hAnsi="ＭＳ ゴシック"/>
        </w:rPr>
      </w:pPr>
    </w:p>
    <w:p w14:paraId="1C1CC76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5FFAAE5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71B07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301327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750A25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EFE292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77D91D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事業場における労働時間該当性を明確にするための手続を周知し管理する</w:t>
            </w:r>
          </w:p>
        </w:tc>
      </w:tr>
      <w:tr w:rsidR="00D50FE9" w14:paraId="6D8458DE"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B700CF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4AF20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09523151" w14:textId="77777777" w:rsidR="00D50FE9" w:rsidRDefault="00D50FE9" w:rsidP="00D50FE9">
      <w:pPr>
        <w:ind w:firstLineChars="100" w:firstLine="200"/>
        <w:rPr>
          <w:rFonts w:ascii="ＭＳ ゴシック" w:eastAsia="ＭＳ ゴシック" w:hAnsi="ＭＳ ゴシック"/>
          <w:sz w:val="20"/>
          <w:szCs w:val="20"/>
        </w:rPr>
      </w:pPr>
    </w:p>
    <w:p w14:paraId="313A9CD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51BE740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0A072B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65EE6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91D2B4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276FA9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978C4A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3CFD9AC"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F1269A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06C3F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7DE6B35" w14:textId="77777777" w:rsidR="00D50FE9" w:rsidRDefault="00D50FE9" w:rsidP="00D50FE9">
      <w:pPr>
        <w:ind w:firstLineChars="100" w:firstLine="240"/>
        <w:rPr>
          <w:rFonts w:ascii="ＭＳ ゴシック" w:eastAsia="ＭＳ ゴシック" w:hAnsi="ＭＳ ゴシック"/>
          <w:sz w:val="24"/>
          <w:szCs w:val="24"/>
        </w:rPr>
      </w:pPr>
    </w:p>
    <w:p w14:paraId="3AC3B449"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67F449F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0E81A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635912D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6B34E9A5" w14:textId="0433746E"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4A6A55F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1C564B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CB582D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A46F739"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C6FC9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913FB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F871D13" w14:textId="77777777" w:rsidR="00D50FE9" w:rsidRDefault="00D50FE9" w:rsidP="00D50FE9">
      <w:pPr>
        <w:rPr>
          <w:rFonts w:ascii="ＭＳ ゴシック" w:eastAsia="ＭＳ ゴシック" w:hAnsi="ＭＳ ゴシック"/>
          <w:sz w:val="24"/>
          <w:szCs w:val="24"/>
        </w:rPr>
      </w:pPr>
    </w:p>
    <w:p w14:paraId="681AA0D1" w14:textId="77777777" w:rsidR="00D50FE9" w:rsidRDefault="00D50FE9" w:rsidP="00D50FE9">
      <w:pPr>
        <w:rPr>
          <w:rFonts w:ascii="ＭＳ ゴシック" w:eastAsia="ＭＳ ゴシック" w:hAnsi="ＭＳ ゴシック"/>
          <w:sz w:val="24"/>
          <w:szCs w:val="24"/>
        </w:rPr>
      </w:pPr>
    </w:p>
    <w:p w14:paraId="609859B3"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【追加的健康確保措置の実施】</w:t>
      </w:r>
    </w:p>
    <w:tbl>
      <w:tblPr>
        <w:tblStyle w:val="a3"/>
        <w:tblW w:w="0" w:type="auto"/>
        <w:tblLook w:val="04A0" w:firstRow="1" w:lastRow="0" w:firstColumn="1" w:lastColumn="0" w:noHBand="0" w:noVBand="1"/>
      </w:tblPr>
      <w:tblGrid>
        <w:gridCol w:w="3700"/>
        <w:gridCol w:w="4640"/>
      </w:tblGrid>
      <w:tr w:rsidR="00D50FE9" w14:paraId="3C561C2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FB617D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7BCAD6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70C0"/>
                <w:sz w:val="18"/>
                <w:szCs w:val="20"/>
              </w:rPr>
              <w:t>※令和5年度末までの計画の場合は記載不要</w:t>
            </w:r>
          </w:p>
        </w:tc>
      </w:tr>
      <w:tr w:rsidR="00D50FE9" w14:paraId="52294B1D"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4E82805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F82A60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令和６年度を見据え、連続勤務時間制限、勤務間インターバル確保及び代償休息確保を可能とする勤務体制をシミュレートする。</w:t>
            </w:r>
          </w:p>
        </w:tc>
      </w:tr>
      <w:tr w:rsidR="00D50FE9" w14:paraId="79DCADB1"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533844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465A0F4" w14:textId="6087A98E" w:rsidR="00D50FE9" w:rsidRDefault="009F46B7">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上記事項を受けて勤務体制を見直し、必要な体制（面接指導実施医師</w:t>
            </w:r>
            <w:r w:rsidR="00D50FE9">
              <w:rPr>
                <w:rFonts w:ascii="ＭＳ ゴシック" w:eastAsia="ＭＳ ゴシック" w:hAnsi="ＭＳ ゴシック" w:hint="eastAsia"/>
                <w:sz w:val="20"/>
                <w:szCs w:val="20"/>
              </w:rPr>
              <w:t>の確保、追加的健康確保措置を見据えた勤務管理ソフトの導入等）を組む</w:t>
            </w:r>
          </w:p>
        </w:tc>
      </w:tr>
    </w:tbl>
    <w:p w14:paraId="220065A6"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04485F02"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6771911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3726138D" w14:textId="17376126"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2969B63"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0AD6FBA4" w14:textId="0177C15B"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6A85FB7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4807A7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7FE761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145605F"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10DD5C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ACF3EA8"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7BA3AD89"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0D6990E3"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D8F033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27C1620"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25E7FDFA" w14:textId="77777777" w:rsidR="00D50FE9" w:rsidRDefault="00D50FE9" w:rsidP="00D50FE9">
      <w:pPr>
        <w:spacing w:line="0" w:lineRule="atLeast"/>
        <w:rPr>
          <w:rFonts w:ascii="ＭＳ ゴシック" w:eastAsia="ＭＳ ゴシック" w:hAnsi="ＭＳ ゴシック"/>
          <w:sz w:val="24"/>
          <w:szCs w:val="24"/>
        </w:rPr>
      </w:pPr>
    </w:p>
    <w:p w14:paraId="50072B6C" w14:textId="77777777" w:rsidR="00D50FE9" w:rsidRDefault="00D50FE9" w:rsidP="00D50FE9">
      <w:pPr>
        <w:spacing w:line="0" w:lineRule="atLeast"/>
        <w:rPr>
          <w:rFonts w:ascii="ＭＳ ゴシック" w:eastAsia="ＭＳ ゴシック" w:hAnsi="ＭＳ ゴシック"/>
          <w:sz w:val="24"/>
          <w:szCs w:val="24"/>
        </w:rPr>
      </w:pPr>
    </w:p>
    <w:p w14:paraId="3E19B2A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60B2A56F" w14:textId="174BCD6A"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2140BFC"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AE70056" w14:textId="09280E20" w:rsidR="00D50FE9" w:rsidRDefault="00D50FE9" w:rsidP="00392C43">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各職種（医師、看護師、●●、●●）から各代表○名が参画する勤務環境改善委員会を○ヶ月に○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w:t>
      </w:r>
    </w:p>
    <w:p w14:paraId="0B04DD61" w14:textId="77777777" w:rsidR="00D50FE9" w:rsidRDefault="00D50FE9" w:rsidP="00D50FE9">
      <w:pPr>
        <w:rPr>
          <w:rFonts w:ascii="ＭＳ ゴシック" w:eastAsia="ＭＳ ゴシック" w:hAnsi="ＭＳ ゴシック"/>
          <w:color w:val="FF0000"/>
          <w:sz w:val="24"/>
          <w:szCs w:val="24"/>
          <w:highlight w:val="black"/>
        </w:rPr>
      </w:pPr>
    </w:p>
    <w:p w14:paraId="54AD88B6" w14:textId="77777777" w:rsidR="00D50FE9" w:rsidRDefault="00D50FE9" w:rsidP="00D50FE9">
      <w:pPr>
        <w:rPr>
          <w:rFonts w:ascii="ＭＳ ゴシック" w:eastAsia="ＭＳ ゴシック" w:hAnsi="ＭＳ ゴシック"/>
          <w:color w:val="FF0000"/>
          <w:sz w:val="24"/>
          <w:szCs w:val="24"/>
          <w:highlight w:val="black"/>
        </w:rPr>
      </w:pPr>
    </w:p>
    <w:p w14:paraId="206289FB"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7F54302E" w14:textId="797E1B20"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w:t>
      </w:r>
      <w:r>
        <w:rPr>
          <w:rFonts w:ascii="ＭＳ ゴシック" w:eastAsia="ＭＳ ゴシック" w:hAnsi="ＭＳ ゴシック" w:hint="eastAsia"/>
          <w:color w:val="2E74B5" w:themeColor="accent1" w:themeShade="BF"/>
          <w:kern w:val="0"/>
          <w:szCs w:val="21"/>
        </w:rPr>
        <w:t>下のカテゴリーごとに、最低１つの取組を記載。</w:t>
      </w:r>
    </w:p>
    <w:p w14:paraId="564CC0DC" w14:textId="77777777" w:rsidR="00D50FE9" w:rsidRDefault="00D50FE9" w:rsidP="00D50FE9">
      <w:pPr>
        <w:ind w:firstLineChars="100" w:firstLine="240"/>
        <w:rPr>
          <w:rFonts w:ascii="ＭＳ ゴシック" w:eastAsia="ＭＳ ゴシック" w:hAnsi="ＭＳ ゴシック"/>
          <w:color w:val="2E74B5" w:themeColor="accent1" w:themeShade="BF"/>
          <w:sz w:val="24"/>
          <w:szCs w:val="24"/>
        </w:rPr>
      </w:pPr>
    </w:p>
    <w:p w14:paraId="598F97A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（１）タスク・シフト／シェア</w:t>
      </w:r>
    </w:p>
    <w:p w14:paraId="04996CC3" w14:textId="32295B9D"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以下に記載の取組内容等は記載例としての参考である。このほか様々な職種との連携が考えられる。別添（取組例集）参照。</w:t>
      </w:r>
    </w:p>
    <w:p w14:paraId="77AC72A5"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4BACD4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6FB23A0C" w14:textId="77777777" w:rsidTr="00D50FE9">
        <w:trPr>
          <w:trHeight w:val="33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D62A35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0C212C6E"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470B8C33"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369C025"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AFD009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210E4BFB" w14:textId="77777777" w:rsidR="00D50FE9" w:rsidRDefault="00D50FE9" w:rsidP="00D50FE9">
      <w:pPr>
        <w:ind w:firstLineChars="100" w:firstLine="210"/>
        <w:rPr>
          <w:rFonts w:ascii="ＭＳ ゴシック" w:eastAsia="ＭＳ ゴシック" w:hAnsi="ＭＳ ゴシック"/>
        </w:rPr>
      </w:pPr>
    </w:p>
    <w:p w14:paraId="3C85B2A7"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5866098"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0237BA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C4C4882"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6F3EE7F4"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7F3477FD"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1AEC1DC6"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5B55703A" w14:textId="77777777" w:rsidR="00D50FE9" w:rsidRDefault="00D50FE9" w:rsidP="00D50FE9">
      <w:pPr>
        <w:ind w:firstLineChars="100" w:firstLine="210"/>
        <w:rPr>
          <w:rFonts w:ascii="ＭＳ ゴシック" w:eastAsia="ＭＳ ゴシック" w:hAnsi="ＭＳ ゴシック"/>
        </w:rPr>
      </w:pPr>
    </w:p>
    <w:p w14:paraId="77BF532F" w14:textId="77777777" w:rsidR="00D50FE9" w:rsidRDefault="00D50FE9" w:rsidP="00D50FE9">
      <w:pPr>
        <w:ind w:firstLineChars="100" w:firstLine="210"/>
        <w:rPr>
          <w:rFonts w:ascii="ＭＳ ゴシック" w:eastAsia="ＭＳ ゴシック" w:hAnsi="ＭＳ ゴシック"/>
        </w:rPr>
      </w:pPr>
    </w:p>
    <w:p w14:paraId="01E7246B" w14:textId="40805D9E"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700D6772"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1B6CD78B" w14:textId="210146CB" w:rsidR="00D50FE9" w:rsidRDefault="00D50FE9" w:rsidP="003D7A59">
      <w:pPr>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077E611B" w14:textId="77777777" w:rsidTr="00D50FE9">
        <w:trPr>
          <w:trHeight w:val="337"/>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995AB97"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3DE4A443"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07A3060D"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165FF63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A7578AA" w14:textId="68F12481" w:rsidR="00D50FE9" w:rsidRDefault="007D064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の体制ではなく、交代で１日当直当たり2人体制とし、日当直しない診療科はオンコール体制とする</w:t>
            </w:r>
          </w:p>
        </w:tc>
      </w:tr>
    </w:tbl>
    <w:p w14:paraId="142BD09B" w14:textId="77777777" w:rsidR="00D50FE9" w:rsidRDefault="00D50FE9" w:rsidP="00D50FE9">
      <w:pPr>
        <w:rPr>
          <w:rFonts w:ascii="ＭＳ ゴシック" w:eastAsia="ＭＳ ゴシック" w:hAnsi="ＭＳ ゴシック"/>
          <w:sz w:val="24"/>
          <w:szCs w:val="24"/>
        </w:rPr>
      </w:pPr>
    </w:p>
    <w:p w14:paraId="6FEE8067" w14:textId="77777777" w:rsidR="00D50FE9" w:rsidRDefault="00D50FE9" w:rsidP="00D50FE9">
      <w:pPr>
        <w:rPr>
          <w:rFonts w:ascii="ＭＳ ゴシック" w:eastAsia="ＭＳ ゴシック" w:hAnsi="ＭＳ ゴシック"/>
          <w:sz w:val="24"/>
          <w:szCs w:val="24"/>
        </w:rPr>
      </w:pPr>
    </w:p>
    <w:p w14:paraId="2BC0F52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4CB5F3A3"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248A2EF1" w14:textId="49058EA5"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126B7A05" w14:textId="77777777" w:rsidTr="00D50FE9">
        <w:trPr>
          <w:trHeight w:val="332"/>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4378F7E"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288BA9A"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6ED2A2E9"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034BDA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425C6D1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21C0B963" w14:textId="77777777" w:rsidR="00D50FE9" w:rsidRDefault="00D50FE9" w:rsidP="00D50FE9">
      <w:pPr>
        <w:rPr>
          <w:rFonts w:ascii="ＭＳ ゴシック" w:eastAsia="ＭＳ ゴシック" w:hAnsi="ＭＳ ゴシック"/>
          <w:color w:val="FFFFFF" w:themeColor="background1"/>
          <w:sz w:val="24"/>
          <w:szCs w:val="24"/>
        </w:rPr>
      </w:pPr>
    </w:p>
    <w:p w14:paraId="7994BE70" w14:textId="77777777" w:rsidR="00D50FE9" w:rsidRDefault="00D50FE9" w:rsidP="00D50FE9">
      <w:pPr>
        <w:rPr>
          <w:rFonts w:ascii="ＭＳ ゴシック" w:eastAsia="ＭＳ ゴシック" w:hAnsi="ＭＳ ゴシック"/>
          <w:color w:val="FFFFFF" w:themeColor="background1"/>
          <w:sz w:val="24"/>
          <w:szCs w:val="24"/>
        </w:rPr>
      </w:pPr>
    </w:p>
    <w:p w14:paraId="5A5AC6B9" w14:textId="44AB18E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5B06221B" w14:textId="77777777" w:rsidR="00656C6B" w:rsidRDefault="00656C6B" w:rsidP="00656C6B">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lastRenderedPageBreak/>
        <w:t>※　以下に記載の取組内容は記載例としての参考である。このほか様々な取組が考えられる。別添（取組例集）参照。</w:t>
      </w:r>
    </w:p>
    <w:p w14:paraId="72E6D17F" w14:textId="04287F78" w:rsidR="00656C6B" w:rsidRPr="00656C6B" w:rsidRDefault="00656C6B" w:rsidP="00D50FE9">
      <w:pPr>
        <w:rPr>
          <w:rFonts w:ascii="ＭＳ ゴシック" w:eastAsia="ＭＳ ゴシック" w:hAnsi="ＭＳ ゴシック"/>
          <w:color w:val="FFFFFF" w:themeColor="background1"/>
          <w:sz w:val="24"/>
          <w:szCs w:val="24"/>
          <w:highlight w:val="black"/>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69013BC"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78680BF"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E05FB8D"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C35317E"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051E006"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700C20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33F62AA7"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3FB861F3" w14:textId="77777777" w:rsidR="00D50FE9" w:rsidRPr="007D0644" w:rsidRDefault="00D50FE9" w:rsidP="00D50FE9">
      <w:pPr>
        <w:rPr>
          <w:rFonts w:ascii="ＭＳ ゴシック" w:eastAsia="ＭＳ ゴシック" w:hAnsi="ＭＳ ゴシック"/>
          <w:sz w:val="24"/>
          <w:szCs w:val="24"/>
        </w:rPr>
      </w:pPr>
    </w:p>
    <w:p w14:paraId="1F928371" w14:textId="77777777" w:rsidR="00D50FE9" w:rsidRDefault="00D50FE9" w:rsidP="00D50FE9">
      <w:pPr>
        <w:rPr>
          <w:rFonts w:ascii="ＭＳ ゴシック" w:eastAsia="ＭＳ ゴシック" w:hAnsi="ＭＳ ゴシック"/>
          <w:sz w:val="24"/>
          <w:szCs w:val="24"/>
        </w:rPr>
      </w:pPr>
    </w:p>
    <w:p w14:paraId="52C9498F" w14:textId="15B67EC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D15BFC2" w14:textId="79337FAD" w:rsidR="00790AE4" w:rsidRDefault="00790AE4" w:rsidP="00790AE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7B5FFDE" w14:textId="77777777" w:rsidR="00200193" w:rsidRDefault="00200193" w:rsidP="00790AE4">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91CDEA1"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0F17E60B"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2E0E779"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AB2F77C"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3959FE0"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2E2348F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DB8F30F" w14:textId="77777777" w:rsidR="00D50FE9" w:rsidRDefault="00D50FE9" w:rsidP="00D50FE9">
      <w:pPr>
        <w:widowControl/>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p>
    <w:p w14:paraId="3B518155"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令和６年度　△○×病院　医師労働時間短縮計画の案（作成例）</w:t>
      </w:r>
    </w:p>
    <w:p w14:paraId="40DB6F86" w14:textId="3B68C5A1"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※令和６年度に向けた指定申請用</w:t>
      </w:r>
      <w:r>
        <w:rPr>
          <w:rFonts w:hint="eastAsia"/>
          <w:noProof/>
        </w:rPr>
        <mc:AlternateContent>
          <mc:Choice Requires="wps">
            <w:drawing>
              <wp:anchor distT="45720" distB="45720" distL="114300" distR="114300" simplePos="0" relativeHeight="251662336"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03290" id="テキスト ボックス 19" o:spid="_x0000_s1029" type="#_x0000_t202" style="position:absolute;left:0;text-align:left;margin-left:300.45pt;margin-top:34.25pt;width:126pt;height:26.3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">
                <v:textbox style="mso-fit-shape-to-text:t">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3D5232C2" w14:textId="77777777" w:rsidR="00D50FE9" w:rsidRDefault="00D50FE9" w:rsidP="00D50FE9">
      <w:pPr>
        <w:rPr>
          <w:rFonts w:ascii="ＭＳ ゴシック" w:eastAsia="ＭＳ ゴシック" w:hAnsi="ＭＳ ゴシック"/>
          <w:sz w:val="24"/>
          <w:szCs w:val="24"/>
        </w:rPr>
      </w:pPr>
    </w:p>
    <w:p w14:paraId="15721678" w14:textId="77777777" w:rsidR="00D50FE9" w:rsidRDefault="00D50FE9" w:rsidP="00D50FE9">
      <w:pPr>
        <w:rPr>
          <w:rFonts w:ascii="ＭＳ ゴシック" w:eastAsia="ＭＳ ゴシック" w:hAnsi="ＭＳ ゴシック"/>
          <w:sz w:val="24"/>
          <w:szCs w:val="24"/>
        </w:rPr>
      </w:pPr>
    </w:p>
    <w:p w14:paraId="54D4B2D7"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7EDDB340"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令和６年４月～令和○年○月末</w:t>
      </w:r>
    </w:p>
    <w:p w14:paraId="1A329397" w14:textId="77777777" w:rsidR="00D50FE9" w:rsidRDefault="00D50FE9" w:rsidP="00D50FE9">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※５年以内の任意な期間を設定する。</w:t>
      </w:r>
    </w:p>
    <w:p w14:paraId="2154CCB7" w14:textId="77777777" w:rsidR="00D50FE9" w:rsidRDefault="00D50FE9" w:rsidP="00D50FE9">
      <w:pPr>
        <w:rPr>
          <w:rFonts w:ascii="ＭＳ ゴシック" w:eastAsia="ＭＳ ゴシック" w:hAnsi="ＭＳ ゴシック"/>
          <w:sz w:val="24"/>
          <w:szCs w:val="24"/>
        </w:rPr>
      </w:pPr>
    </w:p>
    <w:p w14:paraId="4D3E5F8C"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6CE45A3E"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p w14:paraId="0F66FB4E"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□□科医師（●名（連携Ｂ：●名／Ｃ－２：●名））</w:t>
      </w:r>
    </w:p>
    <w:p w14:paraId="7CC39FB2" w14:textId="77777777" w:rsidR="00D50FE9" w:rsidRDefault="00D50FE9" w:rsidP="00D50FE9">
      <w:pPr>
        <w:rPr>
          <w:rFonts w:ascii="ＭＳ ゴシック" w:eastAsia="ＭＳ ゴシック" w:hAnsi="ＭＳ ゴシック"/>
          <w:sz w:val="24"/>
          <w:szCs w:val="24"/>
        </w:rPr>
      </w:pPr>
    </w:p>
    <w:p w14:paraId="77D270FD" w14:textId="77777777" w:rsidR="00D50FE9" w:rsidRDefault="00D50FE9" w:rsidP="00D50FE9">
      <w:pPr>
        <w:rPr>
          <w:rFonts w:ascii="ＭＳ ゴシック" w:eastAsia="ＭＳ ゴシック" w:hAnsi="ＭＳ ゴシック"/>
          <w:sz w:val="24"/>
          <w:szCs w:val="24"/>
        </w:rPr>
      </w:pPr>
    </w:p>
    <w:p w14:paraId="5F458787" w14:textId="3FAFD631"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096D3C5C" w14:textId="473BE77F" w:rsidR="00D50FE9" w:rsidRDefault="00D50FE9" w:rsidP="00D50FE9">
      <w:pPr>
        <w:rPr>
          <w:rFonts w:ascii="ＭＳ ゴシック" w:eastAsia="ＭＳ ゴシック" w:hAnsi="ＭＳ ゴシック"/>
          <w:color w:val="2E74B5" w:themeColor="accent1" w:themeShade="BF"/>
          <w:kern w:val="0"/>
          <w:szCs w:val="21"/>
        </w:rPr>
      </w:pPr>
      <w:r>
        <w:rPr>
          <w:rFonts w:hint="eastAsia"/>
          <w:noProof/>
        </w:rPr>
        <mc:AlternateContent>
          <mc:Choice Requires="wps">
            <w:drawing>
              <wp:anchor distT="0" distB="0" distL="114300" distR="114300" simplePos="0" relativeHeight="251672576" behindDoc="0" locked="0" layoutInCell="1" allowOverlap="1" wp14:anchorId="0D3092AF" wp14:editId="489B5BAE">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5B9BD5">
                              <a:shade val="50000"/>
                            </a:srgbClr>
                          </a:solidFill>
                          <a:prstDash val="solid"/>
                          <a:miter lim="800000"/>
                        </a:ln>
                        <a:effectLst/>
                      </wps:spPr>
                      <wps:txb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2AF" id="四角形吹き出し 18" o:spid="_x0000_s1030" type="#_x0000_t61" style="position:absolute;left:0;text-align:left;margin-left:331.05pt;margin-top:15.45pt;width:123.95pt;height:2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" adj="2747,90232" fillcolor="white [3212]" strokecolor="#41719c" strokeweight="1pt">
                <v:textbo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3EB141A1" w14:textId="52A5E70B" w:rsidR="00D50FE9" w:rsidRDefault="00D50FE9" w:rsidP="00D50FE9">
      <w:pPr>
        <w:rPr>
          <w:rFonts w:ascii="ＭＳ ゴシック" w:eastAsia="ＭＳ ゴシック" w:hAnsi="ＭＳ ゴシック"/>
          <w:color w:val="2E74B5" w:themeColor="accent1" w:themeShade="BF"/>
          <w:sz w:val="24"/>
          <w:szCs w:val="24"/>
        </w:rPr>
      </w:pPr>
      <w:r>
        <w:rPr>
          <w:rFonts w:hint="eastAsia"/>
          <w:noProof/>
        </w:rPr>
        <mc:AlternateContent>
          <mc:Choice Requires="wps">
            <w:drawing>
              <wp:anchor distT="0" distB="0" distL="114300" distR="114300" simplePos="0" relativeHeight="251663360" behindDoc="0" locked="0" layoutInCell="1" allowOverlap="1" wp14:anchorId="1B780B48" wp14:editId="4C9386C4">
                <wp:simplePos x="0" y="0"/>
                <wp:positionH relativeFrom="margin">
                  <wp:posOffset>2173605</wp:posOffset>
                </wp:positionH>
                <wp:positionV relativeFrom="paragraph">
                  <wp:posOffset>15240</wp:posOffset>
                </wp:positionV>
                <wp:extent cx="1931670" cy="329565"/>
                <wp:effectExtent l="0" t="0" r="11430" b="413385"/>
                <wp:wrapNone/>
                <wp:docPr id="17" name="四角形吹き出し 17"/>
                <wp:cNvGraphicFramePr/>
                <a:graphic xmlns:a="http://schemas.openxmlformats.org/drawingml/2006/main">
                  <a:graphicData uri="http://schemas.microsoft.com/office/word/2010/wordprocessingShape">
                    <wps:wsp>
                      <wps:cNvSpPr/>
                      <wps:spPr>
                        <a:xfrm>
                          <a:off x="0" y="0"/>
                          <a:ext cx="1931670" cy="329565"/>
                        </a:xfrm>
                        <a:prstGeom prst="wedgeRectCallout">
                          <a:avLst>
                            <a:gd name="adj1" fmla="val -11633"/>
                            <a:gd name="adj2" fmla="val 166312"/>
                          </a:avLst>
                        </a:prstGeom>
                        <a:solidFill>
                          <a:schemeClr val="bg1"/>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0B48" id="四角形吹き出し 17" o:spid="_x0000_s1031" type="#_x0000_t61" style="position:absolute;left:0;text-align:left;margin-left:171.15pt;margin-top:1.2pt;width:152.1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" adj="8287,46723" fillcolor="white [3212]" strokecolor="#00b0f0" strokeweight="1pt">
                <v:textbo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v:textbox>
                <w10:wrap anchorx="margin"/>
              </v:shape>
            </w:pict>
          </mc:Fallback>
        </mc:AlternateContent>
      </w:r>
    </w:p>
    <w:p w14:paraId="312F9D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AC47812"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Default="003D2431">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9504"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6513A" id="角丸四角形 16" o:spid="_x0000_s1026" style="position:absolute;left:0;text-align:left;margin-left:177.8pt;margin-top:35.25pt;width:260.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" filled="f" strokecolor="windowText" strokeweight="1.5pt">
                      <v:stroke joinstyle="miter"/>
                    </v:roundrect>
                  </w:pict>
                </mc:Fallback>
              </mc:AlternateContent>
            </w:r>
            <w:r w:rsidR="00D50FE9">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p w14:paraId="1C9A0003" w14:textId="31438141" w:rsidR="00D50FE9"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Default="00D50FE9">
            <w:pPr>
              <w:jc w:val="center"/>
              <w:rPr>
                <w:rFonts w:ascii="ＭＳ ゴシック" w:eastAsia="ＭＳ ゴシック" w:hAnsi="ＭＳ ゴシック"/>
                <w:sz w:val="20"/>
                <w:szCs w:val="20"/>
              </w:rPr>
            </w:pPr>
          </w:p>
        </w:tc>
      </w:tr>
      <w:tr w:rsidR="00D50FE9"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Default="00D50FE9">
            <w:pPr>
              <w:jc w:val="center"/>
              <w:rPr>
                <w:rFonts w:ascii="ＭＳ ゴシック" w:eastAsia="ＭＳ ゴシック" w:hAnsi="ＭＳ ゴシック"/>
                <w:sz w:val="20"/>
                <w:szCs w:val="20"/>
              </w:rPr>
            </w:pPr>
          </w:p>
        </w:tc>
      </w:tr>
      <w:tr w:rsidR="00D50FE9"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70528"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DE315" id="角丸四角形 15" o:spid="_x0000_s1026" style="position:absolute;left:0;text-align:left;margin-left:-5.85pt;margin-top:.35pt;width:258.5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Default="00D50FE9">
            <w:pPr>
              <w:jc w:val="center"/>
              <w:rPr>
                <w:rFonts w:ascii="ＭＳ ゴシック" w:eastAsia="ＭＳ ゴシック" w:hAnsi="ＭＳ ゴシック"/>
                <w:sz w:val="20"/>
                <w:szCs w:val="20"/>
              </w:rPr>
            </w:pPr>
          </w:p>
        </w:tc>
      </w:tr>
      <w:tr w:rsidR="00D50FE9"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Default="00D50FE9">
            <w:pPr>
              <w:jc w:val="center"/>
              <w:rPr>
                <w:rFonts w:ascii="ＭＳ ゴシック" w:eastAsia="ＭＳ ゴシック" w:hAnsi="ＭＳ ゴシック"/>
                <w:sz w:val="20"/>
                <w:szCs w:val="20"/>
              </w:rPr>
            </w:pPr>
          </w:p>
        </w:tc>
      </w:tr>
    </w:tbl>
    <w:p w14:paraId="41B0024D" w14:textId="4AF3603A" w:rsidR="00D50FE9" w:rsidRDefault="00D50FE9" w:rsidP="00D50FE9">
      <w:pPr>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71552" behindDoc="0" locked="0" layoutInCell="1" allowOverlap="1" wp14:anchorId="4EBACD9A" wp14:editId="0E0402FD">
                <wp:simplePos x="0" y="0"/>
                <wp:positionH relativeFrom="margin">
                  <wp:posOffset>3736975</wp:posOffset>
                </wp:positionH>
                <wp:positionV relativeFrom="paragraph">
                  <wp:posOffset>123190</wp:posOffset>
                </wp:positionV>
                <wp:extent cx="1916430" cy="276860"/>
                <wp:effectExtent l="0" t="114300" r="26670" b="27940"/>
                <wp:wrapNone/>
                <wp:docPr id="14" name="四角形吹き出し 14"/>
                <wp:cNvGraphicFramePr/>
                <a:graphic xmlns:a="http://schemas.openxmlformats.org/drawingml/2006/main">
                  <a:graphicData uri="http://schemas.microsoft.com/office/word/2010/wordprocessingShape">
                    <wps:wsp>
                      <wps:cNvSpPr/>
                      <wps:spPr>
                        <a:xfrm>
                          <a:off x="0" y="0"/>
                          <a:ext cx="1915795" cy="276860"/>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2" type="#_x0000_t61" style="position:absolute;left:0;text-align:left;margin-left:294.25pt;margin-top:9.7pt;width:150.9pt;height:2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" adj="4423,-7241" filled="f" strokecolor="#41719c" strokeweight="1pt">
                <v:textbo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18550C0E" w14:textId="77777777" w:rsidR="00D50FE9" w:rsidRDefault="00D50FE9" w:rsidP="00D50FE9">
      <w:pPr>
        <w:rPr>
          <w:rFonts w:ascii="ＭＳ ゴシック" w:eastAsia="ＭＳ ゴシック" w:hAnsi="ＭＳ ゴシック"/>
          <w:sz w:val="24"/>
          <w:szCs w:val="24"/>
          <w:u w:val="single"/>
        </w:rPr>
      </w:pPr>
    </w:p>
    <w:p w14:paraId="11BC44E3" w14:textId="77777777" w:rsidR="00D50FE9" w:rsidRDefault="00D50FE9" w:rsidP="00D50FE9">
      <w:pPr>
        <w:rPr>
          <w:rFonts w:ascii="ＭＳ ゴシック" w:eastAsia="ＭＳ ゴシック" w:hAnsi="ＭＳ ゴシック"/>
          <w:sz w:val="24"/>
          <w:szCs w:val="24"/>
          <w:u w:val="single"/>
        </w:rPr>
      </w:pPr>
    </w:p>
    <w:p w14:paraId="7EAB7D18"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□□科医師（●名（連携Ｂ：●人／Ｃ－２：●人））</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Default="00D50FE9">
            <w:pPr>
              <w:jc w:val="center"/>
              <w:rPr>
                <w:rFonts w:ascii="ＭＳ ゴシック" w:eastAsia="ＭＳ ゴシック" w:hAnsi="ＭＳ ゴシック"/>
                <w:sz w:val="20"/>
                <w:szCs w:val="20"/>
              </w:rPr>
            </w:pPr>
          </w:p>
        </w:tc>
      </w:tr>
      <w:tr w:rsidR="00D50FE9"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Default="00D50FE9">
            <w:pPr>
              <w:jc w:val="center"/>
              <w:rPr>
                <w:rFonts w:ascii="ＭＳ ゴシック" w:eastAsia="ＭＳ ゴシック" w:hAnsi="ＭＳ ゴシック"/>
                <w:sz w:val="20"/>
                <w:szCs w:val="20"/>
              </w:rPr>
            </w:pPr>
          </w:p>
        </w:tc>
      </w:tr>
      <w:tr w:rsidR="00D50FE9"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Default="00D50FE9">
            <w:pPr>
              <w:jc w:val="center"/>
              <w:rPr>
                <w:rFonts w:ascii="ＭＳ ゴシック" w:eastAsia="ＭＳ ゴシック" w:hAnsi="ＭＳ ゴシック"/>
                <w:sz w:val="20"/>
                <w:szCs w:val="20"/>
              </w:rPr>
            </w:pPr>
          </w:p>
        </w:tc>
      </w:tr>
      <w:tr w:rsidR="00D50FE9"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Default="00D50FE9">
            <w:pPr>
              <w:jc w:val="center"/>
              <w:rPr>
                <w:rFonts w:ascii="ＭＳ ゴシック" w:eastAsia="ＭＳ ゴシック" w:hAnsi="ＭＳ ゴシック"/>
                <w:sz w:val="20"/>
                <w:szCs w:val="20"/>
              </w:rPr>
            </w:pPr>
          </w:p>
        </w:tc>
      </w:tr>
    </w:tbl>
    <w:p w14:paraId="4DEC5463" w14:textId="77777777" w:rsidR="00D50FE9" w:rsidRDefault="00D50FE9" w:rsidP="00D50FE9">
      <w:pPr>
        <w:rPr>
          <w:rFonts w:ascii="ＭＳ ゴシック" w:eastAsia="ＭＳ ゴシック" w:hAnsi="ＭＳ ゴシック"/>
          <w:sz w:val="24"/>
          <w:szCs w:val="24"/>
        </w:rPr>
      </w:pPr>
    </w:p>
    <w:p w14:paraId="7E6E31ED" w14:textId="77777777" w:rsidR="00D50FE9" w:rsidRDefault="00D50FE9" w:rsidP="00D50FE9">
      <w:pPr>
        <w:rPr>
          <w:rFonts w:ascii="ＭＳ ゴシック" w:eastAsia="ＭＳ ゴシック" w:hAnsi="ＭＳ ゴシック"/>
          <w:sz w:val="24"/>
          <w:szCs w:val="24"/>
        </w:rPr>
      </w:pPr>
    </w:p>
    <w:p w14:paraId="647E5AB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0CC38FE5"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8A3DC0D" w14:textId="77777777" w:rsidR="00E9792D" w:rsidRPr="00E9792D" w:rsidRDefault="00E9792D" w:rsidP="00D50FE9">
      <w:pPr>
        <w:ind w:firstLineChars="100" w:firstLine="240"/>
        <w:rPr>
          <w:rFonts w:ascii="ＭＳ ゴシック" w:eastAsia="ＭＳ ゴシック" w:hAnsi="ＭＳ ゴシック"/>
          <w:sz w:val="24"/>
          <w:szCs w:val="24"/>
        </w:rPr>
      </w:pPr>
    </w:p>
    <w:p w14:paraId="5E6BF86C" w14:textId="32C98945"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4CC0FA5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6F26396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875DD8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EFBC863"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2506AB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9FF8E1F"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C437CA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1BFC02D2" w14:textId="77777777" w:rsidR="00D50FE9" w:rsidRDefault="00D50FE9" w:rsidP="00D50FE9">
      <w:pPr>
        <w:ind w:firstLineChars="100" w:firstLine="200"/>
        <w:rPr>
          <w:rFonts w:ascii="ＭＳ ゴシック" w:eastAsia="ＭＳ ゴシック" w:hAnsi="ＭＳ ゴシック"/>
          <w:sz w:val="20"/>
          <w:szCs w:val="20"/>
        </w:rPr>
      </w:pPr>
    </w:p>
    <w:p w14:paraId="2E04F7AD" w14:textId="1518838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3491B8E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F9E62F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4A4783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1C301D4E"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556ED0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5F8ECB2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CE0F3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04146C71" w14:textId="77777777" w:rsidR="00D50FE9" w:rsidRDefault="00D50FE9" w:rsidP="00D50FE9">
      <w:pPr>
        <w:ind w:firstLineChars="100" w:firstLine="210"/>
        <w:rPr>
          <w:rFonts w:ascii="ＭＳ ゴシック" w:eastAsia="ＭＳ ゴシック" w:hAnsi="ＭＳ ゴシック"/>
        </w:rPr>
      </w:pPr>
    </w:p>
    <w:p w14:paraId="1E90D3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6B690DD2"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50686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5653E44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EC3BC2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8441A9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14:paraId="26E20C8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6152E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手続きを周知し適切に取り組む</w:t>
            </w:r>
          </w:p>
        </w:tc>
      </w:tr>
    </w:tbl>
    <w:p w14:paraId="49073B15" w14:textId="77777777" w:rsidR="00D50FE9" w:rsidRDefault="00D50FE9" w:rsidP="00D50FE9">
      <w:pPr>
        <w:ind w:firstLineChars="100" w:firstLine="200"/>
        <w:rPr>
          <w:rFonts w:ascii="ＭＳ ゴシック" w:eastAsia="ＭＳ ゴシック" w:hAnsi="ＭＳ ゴシック"/>
          <w:sz w:val="20"/>
          <w:szCs w:val="20"/>
        </w:rPr>
      </w:pPr>
    </w:p>
    <w:p w14:paraId="35727CA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63F65A4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4240AD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EB1990C"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CF1C7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4B69BE1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E493FE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32AED83E" w14:textId="77777777" w:rsidR="00D50FE9" w:rsidRDefault="00D50FE9" w:rsidP="00D50FE9">
      <w:pPr>
        <w:ind w:firstLineChars="100" w:firstLine="240"/>
        <w:rPr>
          <w:rFonts w:ascii="ＭＳ ゴシック" w:eastAsia="ＭＳ ゴシック" w:hAnsi="ＭＳ ゴシック"/>
          <w:sz w:val="24"/>
          <w:szCs w:val="24"/>
        </w:rPr>
      </w:pPr>
    </w:p>
    <w:p w14:paraId="78AA9278"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2C4528B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2C1FE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04FE5666" w14:textId="3F48E57D"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5667101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43723D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20406345"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AE075C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612D02AA" w14:textId="77777777" w:rsidR="00D50FE9" w:rsidRDefault="00D50FE9" w:rsidP="00D50FE9">
      <w:pPr>
        <w:rPr>
          <w:rFonts w:ascii="ＭＳ ゴシック" w:eastAsia="ＭＳ ゴシック" w:hAnsi="ＭＳ ゴシック"/>
          <w:sz w:val="24"/>
          <w:szCs w:val="24"/>
        </w:rPr>
      </w:pPr>
    </w:p>
    <w:p w14:paraId="16CC213B" w14:textId="77777777" w:rsidR="00D50FE9" w:rsidRDefault="00D50FE9" w:rsidP="00D50FE9">
      <w:pPr>
        <w:rPr>
          <w:rFonts w:ascii="ＭＳ ゴシック" w:eastAsia="ＭＳ ゴシック" w:hAnsi="ＭＳ ゴシック"/>
          <w:sz w:val="24"/>
          <w:szCs w:val="24"/>
        </w:rPr>
      </w:pPr>
    </w:p>
    <w:p w14:paraId="73FE1CB6" w14:textId="77777777" w:rsidR="00D50FE9" w:rsidRDefault="00D50FE9" w:rsidP="00D50FE9">
      <w:pPr>
        <w:rPr>
          <w:rFonts w:ascii="ＭＳ ゴシック" w:eastAsia="ＭＳ ゴシック" w:hAnsi="ＭＳ ゴシック"/>
          <w:sz w:val="24"/>
          <w:szCs w:val="24"/>
        </w:rPr>
      </w:pPr>
    </w:p>
    <w:p w14:paraId="76A06248" w14:textId="6CA9A2D3" w:rsidR="00D50FE9" w:rsidRDefault="00D50FE9" w:rsidP="00D50FE9">
      <w:pPr>
        <w:ind w:firstLineChars="100" w:firstLine="210"/>
        <w:rPr>
          <w:rFonts w:ascii="ＭＳ ゴシック" w:eastAsia="ＭＳ ゴシック" w:hAnsi="ＭＳ ゴシック"/>
          <w:b/>
          <w:sz w:val="24"/>
          <w:szCs w:val="24"/>
        </w:rPr>
      </w:pPr>
      <w:r>
        <w:rPr>
          <w:rFonts w:hint="eastAsia"/>
          <w:noProof/>
        </w:rPr>
        <mc:AlternateContent>
          <mc:Choice Requires="wps">
            <w:drawing>
              <wp:anchor distT="0" distB="0" distL="114300" distR="114300" simplePos="0" relativeHeight="251664384" behindDoc="0" locked="0" layoutInCell="1" allowOverlap="1" wp14:anchorId="6F6E60F0" wp14:editId="50A88957">
                <wp:simplePos x="0" y="0"/>
                <wp:positionH relativeFrom="column">
                  <wp:posOffset>2663825</wp:posOffset>
                </wp:positionH>
                <wp:positionV relativeFrom="paragraph">
                  <wp:posOffset>-186055</wp:posOffset>
                </wp:positionV>
                <wp:extent cx="2520315" cy="397510"/>
                <wp:effectExtent l="800100" t="0" r="13335" b="154940"/>
                <wp:wrapNone/>
                <wp:docPr id="13" name="四角形吹き出し 13"/>
                <wp:cNvGraphicFramePr/>
                <a:graphic xmlns:a="http://schemas.openxmlformats.org/drawingml/2006/main">
                  <a:graphicData uri="http://schemas.microsoft.com/office/word/2010/wordprocessingShape">
                    <wps:wsp>
                      <wps:cNvSpPr/>
                      <wps:spPr>
                        <a:xfrm>
                          <a:off x="0" y="0"/>
                          <a:ext cx="2520315" cy="397510"/>
                        </a:xfrm>
                        <a:prstGeom prst="wedgeRectCallout">
                          <a:avLst>
                            <a:gd name="adj1" fmla="val -80305"/>
                            <a:gd name="adj2" fmla="val 76956"/>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E60F0" id="四角形吹き出し 13" o:spid="_x0000_s1033" type="#_x0000_t61" style="position:absolute;left:0;text-align:left;margin-left:209.75pt;margin-top:-14.65pt;width:198.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" adj="-6546,27422" fillcolor="white [3201]" strokecolor="#00b0f0" strokeweight="1pt">
                <v:textbo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v:textbox>
              </v:shape>
            </w:pict>
          </mc:Fallback>
        </mc:AlternateContent>
      </w:r>
      <w:r>
        <w:rPr>
          <w:rFonts w:ascii="ＭＳ ゴシック" w:eastAsia="ＭＳ ゴシック" w:hAnsi="ＭＳ ゴシック" w:hint="eastAsia"/>
          <w:sz w:val="24"/>
          <w:szCs w:val="24"/>
        </w:rPr>
        <w:t>【追加的健康確保措置の実施】</w:t>
      </w:r>
    </w:p>
    <w:tbl>
      <w:tblPr>
        <w:tblStyle w:val="a3"/>
        <w:tblW w:w="0" w:type="auto"/>
        <w:tblLook w:val="04A0" w:firstRow="1" w:lastRow="0" w:firstColumn="1" w:lastColumn="0" w:noHBand="0" w:noVBand="1"/>
      </w:tblPr>
      <w:tblGrid>
        <w:gridCol w:w="3700"/>
        <w:gridCol w:w="4640"/>
      </w:tblGrid>
      <w:tr w:rsidR="00D50FE9" w14:paraId="3EB3C59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1E761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令和６年度に向けた準備</w:t>
            </w:r>
          </w:p>
        </w:tc>
        <w:tc>
          <w:tcPr>
            <w:tcW w:w="4640" w:type="dxa"/>
            <w:tcBorders>
              <w:top w:val="single" w:sz="4" w:space="0" w:color="auto"/>
              <w:left w:val="single" w:sz="4" w:space="0" w:color="auto"/>
              <w:bottom w:val="single" w:sz="4" w:space="0" w:color="auto"/>
              <w:right w:val="single" w:sz="4" w:space="0" w:color="auto"/>
            </w:tcBorders>
            <w:noWrap/>
            <w:hideMark/>
          </w:tcPr>
          <w:p w14:paraId="2489349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令和５年度中に面接指導実施医師●名の確保（必要な研修の受講）を終える予定</w:t>
            </w:r>
          </w:p>
        </w:tc>
      </w:tr>
      <w:tr w:rsidR="00D50FE9" w14:paraId="051A47EA"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1AF69C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179B4D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14:paraId="03AEB7FB"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C457FE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148749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60D4BEEB" w14:textId="77777777" w:rsidR="00D50FE9" w:rsidRDefault="00D50FE9" w:rsidP="00D50FE9">
      <w:pPr>
        <w:rPr>
          <w:rFonts w:ascii="ＭＳ ゴシック" w:eastAsia="ＭＳ ゴシック" w:hAnsi="ＭＳ ゴシック"/>
          <w:color w:val="FFFFFF" w:themeColor="background1"/>
          <w:sz w:val="24"/>
          <w:szCs w:val="24"/>
        </w:rPr>
      </w:pPr>
    </w:p>
    <w:p w14:paraId="5CAD3A0D" w14:textId="77777777" w:rsidR="00D50FE9" w:rsidRDefault="00D50FE9" w:rsidP="00D50FE9">
      <w:pPr>
        <w:rPr>
          <w:rFonts w:ascii="ＭＳ ゴシック" w:eastAsia="ＭＳ ゴシック" w:hAnsi="ＭＳ ゴシック"/>
          <w:color w:val="FFFFFF" w:themeColor="background1"/>
          <w:sz w:val="24"/>
          <w:szCs w:val="24"/>
        </w:rPr>
      </w:pPr>
    </w:p>
    <w:p w14:paraId="7C98E826" w14:textId="29F741F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0B173727"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0DABA47D" w14:textId="77777777" w:rsidR="00E9792D" w:rsidRPr="00E9792D" w:rsidRDefault="00E9792D" w:rsidP="00D50FE9">
      <w:pPr>
        <w:rPr>
          <w:rFonts w:ascii="ＭＳ ゴシック" w:eastAsia="ＭＳ ゴシック" w:hAnsi="ＭＳ ゴシック"/>
          <w:color w:val="FFFFFF" w:themeColor="background1"/>
          <w:sz w:val="24"/>
          <w:szCs w:val="24"/>
          <w:highlight w:val="black"/>
        </w:rPr>
      </w:pPr>
    </w:p>
    <w:p w14:paraId="110EFB6F" w14:textId="77777777"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21A67546"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6D08E1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3AA4A36B"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09EDD4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22CEEFB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91E17B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77CF76D4" w14:textId="77777777" w:rsidR="00D50FE9" w:rsidRDefault="00D50FE9" w:rsidP="00D50FE9">
      <w:pPr>
        <w:rPr>
          <w:rFonts w:ascii="ＭＳ ゴシック" w:eastAsia="ＭＳ ゴシック" w:hAnsi="ＭＳ ゴシック"/>
          <w:sz w:val="24"/>
          <w:szCs w:val="24"/>
        </w:rPr>
      </w:pPr>
    </w:p>
    <w:p w14:paraId="6D0E8F0F" w14:textId="77777777" w:rsidR="00D50FE9" w:rsidRDefault="00D50FE9" w:rsidP="00D50FE9">
      <w:pPr>
        <w:rPr>
          <w:rFonts w:ascii="ＭＳ ゴシック" w:eastAsia="ＭＳ ゴシック" w:hAnsi="ＭＳ ゴシック"/>
          <w:sz w:val="24"/>
          <w:szCs w:val="24"/>
        </w:rPr>
      </w:pPr>
    </w:p>
    <w:p w14:paraId="62932FF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2D47C1DE" w14:textId="743CB8C8"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889B73B"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43A38712" w14:textId="77777777"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Pr>
          <w:rFonts w:ascii="ＭＳ ゴシック" w:eastAsia="ＭＳ ゴシック" w:hAnsi="ＭＳ ゴシック" w:hint="eastAsia"/>
          <w:color w:val="0070C0"/>
          <w:sz w:val="18"/>
          <w:szCs w:val="20"/>
        </w:rPr>
        <w:t>※計画の案の段階ではあるが、令和６年度以降の取組の方向性を示すものであり、院内掲示等により周知を図ることが望ましい。</w:t>
      </w:r>
    </w:p>
    <w:p w14:paraId="738198CD" w14:textId="77777777" w:rsidR="00D50FE9" w:rsidRDefault="00D50FE9" w:rsidP="00D50FE9">
      <w:pPr>
        <w:rPr>
          <w:rFonts w:ascii="ＭＳ ゴシック" w:eastAsia="ＭＳ ゴシック" w:hAnsi="ＭＳ ゴシック"/>
          <w:color w:val="FF0000"/>
          <w:sz w:val="24"/>
          <w:szCs w:val="24"/>
          <w:highlight w:val="black"/>
        </w:rPr>
      </w:pPr>
    </w:p>
    <w:p w14:paraId="4DCFD374" w14:textId="77777777" w:rsidR="00D50FE9" w:rsidRDefault="00D50FE9" w:rsidP="00D50FE9">
      <w:pPr>
        <w:rPr>
          <w:rFonts w:ascii="ＭＳ ゴシック" w:eastAsia="ＭＳ ゴシック" w:hAnsi="ＭＳ ゴシック"/>
          <w:color w:val="FF0000"/>
          <w:sz w:val="24"/>
          <w:szCs w:val="24"/>
          <w:highlight w:val="black"/>
        </w:rPr>
      </w:pPr>
    </w:p>
    <w:p w14:paraId="38EFE108"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1731A971"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673E146A" w14:textId="77777777" w:rsidR="00E9792D" w:rsidRDefault="00E9792D" w:rsidP="00D50FE9">
      <w:pPr>
        <w:rPr>
          <w:rFonts w:ascii="ＭＳ ゴシック" w:eastAsia="ＭＳ ゴシック" w:hAnsi="ＭＳ ゴシック"/>
          <w:color w:val="2E74B5" w:themeColor="accent1" w:themeShade="BF"/>
          <w:kern w:val="0"/>
          <w:szCs w:val="21"/>
        </w:rPr>
      </w:pPr>
    </w:p>
    <w:p w14:paraId="5909BB05"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0D9DBA49" w14:textId="2DDABFC5"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以下に記載の取組内容は記載例としての参考である。このほか様々な職種との連携が考えられる。別添（取組例集）参照。</w:t>
      </w:r>
    </w:p>
    <w:p w14:paraId="3BFBA13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65589FC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793FF588" w14:textId="77777777" w:rsidTr="00D50FE9">
        <w:trPr>
          <w:trHeight w:val="335"/>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3F79EB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D91B0FF"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FD4D060"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5BB6CE0"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24C9AA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Default="00D50FE9" w:rsidP="00D50FE9">
      <w:pPr>
        <w:ind w:firstLineChars="100" w:firstLine="210"/>
        <w:rPr>
          <w:rFonts w:ascii="ＭＳ ゴシック" w:eastAsia="ＭＳ ゴシック" w:hAnsi="ＭＳ ゴシック"/>
        </w:rPr>
      </w:pPr>
    </w:p>
    <w:p w14:paraId="208FD5B0"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6D42DF"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49057D7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72ABA887"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17D5069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0AB3A5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43EA8AA0"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77777777" w:rsidR="00D50FE9" w:rsidRDefault="00D50FE9" w:rsidP="00D50FE9">
      <w:pPr>
        <w:ind w:firstLineChars="100" w:firstLine="210"/>
        <w:rPr>
          <w:rFonts w:ascii="ＭＳ ゴシック" w:eastAsia="ＭＳ ゴシック" w:hAnsi="ＭＳ ゴシック"/>
        </w:rPr>
      </w:pPr>
    </w:p>
    <w:p w14:paraId="3EB1A6C0" w14:textId="77777777" w:rsidR="00D50FE9" w:rsidRDefault="00D50FE9" w:rsidP="00D50FE9">
      <w:pPr>
        <w:ind w:firstLineChars="100" w:firstLine="210"/>
        <w:rPr>
          <w:rFonts w:ascii="ＭＳ ゴシック" w:eastAsia="ＭＳ ゴシック" w:hAnsi="ＭＳ ゴシック"/>
        </w:rPr>
      </w:pPr>
    </w:p>
    <w:p w14:paraId="4056D7B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1F2A7217" w14:textId="753E32EB" w:rsidR="00E9792D" w:rsidRDefault="00E9792D" w:rsidP="003D7A59">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E9E314A" w14:textId="6E345F8C"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7CE603B"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5D5CB5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25E75C58"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5102063F"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34E7D1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522BEE3" w14:textId="44A6180B"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77777777" w:rsidR="00D50FE9" w:rsidRDefault="00D50FE9" w:rsidP="00D50FE9">
      <w:pPr>
        <w:rPr>
          <w:rFonts w:ascii="ＭＳ ゴシック" w:eastAsia="ＭＳ ゴシック" w:hAnsi="ＭＳ ゴシック"/>
          <w:sz w:val="24"/>
          <w:szCs w:val="24"/>
        </w:rPr>
      </w:pPr>
    </w:p>
    <w:p w14:paraId="581F1CC1" w14:textId="77777777" w:rsidR="00D50FE9" w:rsidRDefault="00D50FE9" w:rsidP="00D50FE9">
      <w:pPr>
        <w:rPr>
          <w:rFonts w:ascii="ＭＳ ゴシック" w:eastAsia="ＭＳ ゴシック" w:hAnsi="ＭＳ ゴシック"/>
          <w:sz w:val="24"/>
          <w:szCs w:val="24"/>
        </w:rPr>
      </w:pPr>
    </w:p>
    <w:p w14:paraId="3C9EF34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13B38370"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8E8ACFC" w14:textId="6A427990"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140278C" w14:textId="77777777" w:rsidTr="00D50FE9">
        <w:trPr>
          <w:trHeight w:val="336"/>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51411B7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9C839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34BE7B0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539D83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07286BD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Default="00D50FE9" w:rsidP="00D50FE9">
      <w:pPr>
        <w:rPr>
          <w:rFonts w:ascii="ＭＳ ゴシック" w:eastAsia="ＭＳ ゴシック" w:hAnsi="ＭＳ ゴシック"/>
          <w:color w:val="FFFFFF" w:themeColor="background1"/>
          <w:sz w:val="24"/>
          <w:szCs w:val="24"/>
        </w:rPr>
      </w:pPr>
    </w:p>
    <w:p w14:paraId="5D53B95F" w14:textId="77777777" w:rsidR="00D50FE9" w:rsidRDefault="00D50FE9" w:rsidP="00D50FE9">
      <w:pPr>
        <w:rPr>
          <w:rFonts w:ascii="ＭＳ ゴシック" w:eastAsia="ＭＳ ゴシック" w:hAnsi="ＭＳ ゴシック"/>
          <w:color w:val="FFFFFF" w:themeColor="background1"/>
          <w:sz w:val="24"/>
          <w:szCs w:val="24"/>
        </w:rPr>
      </w:pPr>
    </w:p>
    <w:p w14:paraId="6FFB6606" w14:textId="31C175CD"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（４）副業・兼業を行う医師の労働時間の管理</w:t>
      </w:r>
    </w:p>
    <w:p w14:paraId="61534E52" w14:textId="53564D64"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0E3E3EC"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42474C49" w14:textId="77777777" w:rsidTr="00D50FE9">
        <w:trPr>
          <w:trHeight w:val="36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85DF54"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1CD569C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C7569C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4465C51"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5A507A6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7D0644" w:rsidRDefault="00D50FE9" w:rsidP="00D50FE9">
      <w:pPr>
        <w:rPr>
          <w:rFonts w:ascii="ＭＳ ゴシック" w:eastAsia="ＭＳ ゴシック" w:hAnsi="ＭＳ ゴシック"/>
          <w:sz w:val="24"/>
          <w:szCs w:val="24"/>
        </w:rPr>
      </w:pPr>
    </w:p>
    <w:p w14:paraId="524C285C" w14:textId="77777777" w:rsidR="00D50FE9" w:rsidRDefault="00D50FE9" w:rsidP="00D50FE9">
      <w:pPr>
        <w:rPr>
          <w:rFonts w:ascii="ＭＳ ゴシック" w:eastAsia="ＭＳ ゴシック" w:hAnsi="ＭＳ ゴシック"/>
          <w:sz w:val="24"/>
          <w:szCs w:val="24"/>
        </w:rPr>
      </w:pPr>
    </w:p>
    <w:p w14:paraId="4EB542B6" w14:textId="6C61B7B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3555C9C" w14:textId="11F83E2D"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B75F60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E0A7B60"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CD3289"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4D187342" w14:textId="5D47FADD"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w:t>
            </w:r>
            <w:r w:rsidR="00D50FE9">
              <w:rPr>
                <w:rFonts w:ascii="ＭＳ ゴシック" w:eastAsia="ＭＳ ゴシック" w:hAnsi="ＭＳ ゴシック" w:hint="eastAsia"/>
                <w:sz w:val="20"/>
                <w:szCs w:val="20"/>
              </w:rPr>
              <w:t>なし</w:t>
            </w:r>
          </w:p>
        </w:tc>
      </w:tr>
      <w:tr w:rsidR="00D50FE9" w14:paraId="68D8A22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32BE7E5"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366C03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481B6C1E" w14:textId="1E9B0643" w:rsidR="00DD4F4B" w:rsidRDefault="00DD4F4B">
      <w:pPr>
        <w:widowControl/>
        <w:jc w:val="left"/>
        <w:rPr>
          <w:rFonts w:ascii="ＭＳ ゴシック" w:eastAsia="ＭＳ ゴシック" w:hAnsi="ＭＳ ゴシック"/>
        </w:rPr>
      </w:pPr>
    </w:p>
    <w:p w14:paraId="0F2E0764" w14:textId="77777777" w:rsidR="00495D50" w:rsidRPr="00495D50" w:rsidRDefault="00495D50" w:rsidP="00C77FC9">
      <w:pPr>
        <w:rPr>
          <w:rFonts w:ascii="ＭＳ ゴシック" w:eastAsia="ＭＳ ゴシック" w:hAnsi="ＭＳ ゴシック"/>
        </w:rPr>
      </w:pPr>
    </w:p>
    <w:sectPr w:rsidR="00495D50" w:rsidRPr="00495D5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30C4" w14:textId="77777777" w:rsidR="00BC3DE9" w:rsidRDefault="00BC3DE9">
      <w:r>
        <w:separator/>
      </w:r>
    </w:p>
  </w:endnote>
  <w:endnote w:type="continuationSeparator" w:id="0">
    <w:p w14:paraId="206EFDE4" w14:textId="77777777" w:rsidR="00BC3DE9" w:rsidRDefault="00BC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717661"/>
      <w:docPartObj>
        <w:docPartGallery w:val="Page Numbers (Bottom of Page)"/>
        <w:docPartUnique/>
      </w:docPartObj>
    </w:sdtPr>
    <w:sdtEndPr/>
    <w:sdtContent>
      <w:p w14:paraId="35BEA455" w14:textId="44F080C3" w:rsidR="00335BF7" w:rsidRDefault="00335BF7">
        <w:pPr>
          <w:pStyle w:val="a6"/>
          <w:jc w:val="center"/>
        </w:pPr>
        <w:r>
          <w:fldChar w:fldCharType="begin"/>
        </w:r>
        <w:r>
          <w:instrText>PAGE   \* MERGEFORMAT</w:instrText>
        </w:r>
        <w:r>
          <w:fldChar w:fldCharType="separate"/>
        </w:r>
        <w:r w:rsidR="00AD0FE7" w:rsidRPr="00AD0FE7">
          <w:rPr>
            <w:noProof/>
            <w:lang w:val="ja-JP"/>
          </w:rPr>
          <w:t>12</w:t>
        </w:r>
        <w:r>
          <w:fldChar w:fldCharType="end"/>
        </w:r>
      </w:p>
    </w:sdtContent>
  </w:sdt>
  <w:p w14:paraId="6DB330A3" w14:textId="77777777" w:rsidR="00335BF7" w:rsidRDefault="00335B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E3D4" w14:textId="77777777" w:rsidR="00BC3DE9" w:rsidRDefault="00BC3DE9">
      <w:r>
        <w:separator/>
      </w:r>
    </w:p>
  </w:footnote>
  <w:footnote w:type="continuationSeparator" w:id="0">
    <w:p w14:paraId="2964D147" w14:textId="77777777" w:rsidR="00BC3DE9" w:rsidRDefault="00BC3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77FC6B0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88835662">
    <w:abstractNumId w:val="9"/>
  </w:num>
  <w:num w:numId="2" w16cid:durableId="243073052">
    <w:abstractNumId w:val="1"/>
  </w:num>
  <w:num w:numId="3" w16cid:durableId="46807283">
    <w:abstractNumId w:val="12"/>
  </w:num>
  <w:num w:numId="4" w16cid:durableId="665134929">
    <w:abstractNumId w:val="5"/>
  </w:num>
  <w:num w:numId="5" w16cid:durableId="1248344388">
    <w:abstractNumId w:val="6"/>
  </w:num>
  <w:num w:numId="6" w16cid:durableId="1483623306">
    <w:abstractNumId w:val="3"/>
  </w:num>
  <w:num w:numId="7" w16cid:durableId="1616016707">
    <w:abstractNumId w:val="13"/>
  </w:num>
  <w:num w:numId="8" w16cid:durableId="1725906771">
    <w:abstractNumId w:val="7"/>
  </w:num>
  <w:num w:numId="9" w16cid:durableId="508909070">
    <w:abstractNumId w:val="10"/>
  </w:num>
  <w:num w:numId="10" w16cid:durableId="1042825514">
    <w:abstractNumId w:val="11"/>
  </w:num>
  <w:num w:numId="11" w16cid:durableId="2135630295">
    <w:abstractNumId w:val="0"/>
  </w:num>
  <w:num w:numId="12" w16cid:durableId="1763451743">
    <w:abstractNumId w:val="8"/>
  </w:num>
  <w:num w:numId="13" w16cid:durableId="339354805">
    <w:abstractNumId w:val="4"/>
  </w:num>
  <w:num w:numId="14" w16cid:durableId="344135565">
    <w:abstractNumId w:val="2"/>
  </w:num>
  <w:num w:numId="15" w16cid:durableId="172891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74"/>
    <w:rsid w:val="00001E25"/>
    <w:rsid w:val="00003931"/>
    <w:rsid w:val="00003980"/>
    <w:rsid w:val="0000438A"/>
    <w:rsid w:val="00004E52"/>
    <w:rsid w:val="000072F0"/>
    <w:rsid w:val="00020E04"/>
    <w:rsid w:val="00022237"/>
    <w:rsid w:val="0002454D"/>
    <w:rsid w:val="00024C7E"/>
    <w:rsid w:val="00025F02"/>
    <w:rsid w:val="0002660E"/>
    <w:rsid w:val="00026DCE"/>
    <w:rsid w:val="00027206"/>
    <w:rsid w:val="00032DA8"/>
    <w:rsid w:val="00033044"/>
    <w:rsid w:val="00033205"/>
    <w:rsid w:val="0003332A"/>
    <w:rsid w:val="0003693F"/>
    <w:rsid w:val="00037F16"/>
    <w:rsid w:val="00043F07"/>
    <w:rsid w:val="0004447B"/>
    <w:rsid w:val="00044A9A"/>
    <w:rsid w:val="00046A28"/>
    <w:rsid w:val="000550C1"/>
    <w:rsid w:val="000608DB"/>
    <w:rsid w:val="000619F7"/>
    <w:rsid w:val="0006294B"/>
    <w:rsid w:val="00071315"/>
    <w:rsid w:val="0007418C"/>
    <w:rsid w:val="00083C3A"/>
    <w:rsid w:val="00084F93"/>
    <w:rsid w:val="00085F20"/>
    <w:rsid w:val="00091495"/>
    <w:rsid w:val="000968BB"/>
    <w:rsid w:val="000A0073"/>
    <w:rsid w:val="000A7860"/>
    <w:rsid w:val="000B2540"/>
    <w:rsid w:val="000B6F85"/>
    <w:rsid w:val="000C1BAB"/>
    <w:rsid w:val="000C3200"/>
    <w:rsid w:val="000C64A8"/>
    <w:rsid w:val="000D0486"/>
    <w:rsid w:val="000D39C2"/>
    <w:rsid w:val="000D4C7A"/>
    <w:rsid w:val="000D5CD1"/>
    <w:rsid w:val="000E06F2"/>
    <w:rsid w:val="000E0C46"/>
    <w:rsid w:val="000E230F"/>
    <w:rsid w:val="000E2F4C"/>
    <w:rsid w:val="000E3A84"/>
    <w:rsid w:val="000E4F6F"/>
    <w:rsid w:val="000F7E40"/>
    <w:rsid w:val="00100B8C"/>
    <w:rsid w:val="00103E7C"/>
    <w:rsid w:val="00104533"/>
    <w:rsid w:val="0010528E"/>
    <w:rsid w:val="00105A35"/>
    <w:rsid w:val="001120FE"/>
    <w:rsid w:val="001176AF"/>
    <w:rsid w:val="00125F59"/>
    <w:rsid w:val="001344FD"/>
    <w:rsid w:val="00134E9E"/>
    <w:rsid w:val="00135440"/>
    <w:rsid w:val="001355CF"/>
    <w:rsid w:val="00136A9F"/>
    <w:rsid w:val="00140DF2"/>
    <w:rsid w:val="0014272A"/>
    <w:rsid w:val="0014363C"/>
    <w:rsid w:val="00145238"/>
    <w:rsid w:val="00154582"/>
    <w:rsid w:val="001579E0"/>
    <w:rsid w:val="00162397"/>
    <w:rsid w:val="00165C98"/>
    <w:rsid w:val="00166E3D"/>
    <w:rsid w:val="00170E01"/>
    <w:rsid w:val="001723E2"/>
    <w:rsid w:val="00180359"/>
    <w:rsid w:val="00180379"/>
    <w:rsid w:val="00182054"/>
    <w:rsid w:val="00182174"/>
    <w:rsid w:val="00182215"/>
    <w:rsid w:val="0019059A"/>
    <w:rsid w:val="00193226"/>
    <w:rsid w:val="00194854"/>
    <w:rsid w:val="00197442"/>
    <w:rsid w:val="001A21A9"/>
    <w:rsid w:val="001A3328"/>
    <w:rsid w:val="001A5097"/>
    <w:rsid w:val="001A7BE8"/>
    <w:rsid w:val="001A7DB5"/>
    <w:rsid w:val="001B259A"/>
    <w:rsid w:val="001B7917"/>
    <w:rsid w:val="001B7EEE"/>
    <w:rsid w:val="001C0B42"/>
    <w:rsid w:val="001C1705"/>
    <w:rsid w:val="001C2FB4"/>
    <w:rsid w:val="001C3D99"/>
    <w:rsid w:val="001C5007"/>
    <w:rsid w:val="001C7957"/>
    <w:rsid w:val="001D24DC"/>
    <w:rsid w:val="001D463B"/>
    <w:rsid w:val="001E224F"/>
    <w:rsid w:val="001E2C6C"/>
    <w:rsid w:val="001E5018"/>
    <w:rsid w:val="001F37DE"/>
    <w:rsid w:val="001F71DF"/>
    <w:rsid w:val="00200193"/>
    <w:rsid w:val="002008CA"/>
    <w:rsid w:val="00203C6B"/>
    <w:rsid w:val="0020664D"/>
    <w:rsid w:val="00206BB7"/>
    <w:rsid w:val="00207D07"/>
    <w:rsid w:val="0021306D"/>
    <w:rsid w:val="002138E4"/>
    <w:rsid w:val="00213BA5"/>
    <w:rsid w:val="0021421F"/>
    <w:rsid w:val="002166A3"/>
    <w:rsid w:val="002222FD"/>
    <w:rsid w:val="00222983"/>
    <w:rsid w:val="00222A5D"/>
    <w:rsid w:val="0022517C"/>
    <w:rsid w:val="0022763C"/>
    <w:rsid w:val="0023128E"/>
    <w:rsid w:val="00243512"/>
    <w:rsid w:val="00243A3C"/>
    <w:rsid w:val="00244B26"/>
    <w:rsid w:val="002521D7"/>
    <w:rsid w:val="00252E2C"/>
    <w:rsid w:val="00254C6D"/>
    <w:rsid w:val="00261A98"/>
    <w:rsid w:val="00261D98"/>
    <w:rsid w:val="00265173"/>
    <w:rsid w:val="0026758E"/>
    <w:rsid w:val="002675DA"/>
    <w:rsid w:val="00267A3A"/>
    <w:rsid w:val="002722C1"/>
    <w:rsid w:val="00272A13"/>
    <w:rsid w:val="00273C9C"/>
    <w:rsid w:val="00275488"/>
    <w:rsid w:val="00276337"/>
    <w:rsid w:val="00276BCD"/>
    <w:rsid w:val="00280737"/>
    <w:rsid w:val="00281599"/>
    <w:rsid w:val="00281857"/>
    <w:rsid w:val="00282024"/>
    <w:rsid w:val="002834F0"/>
    <w:rsid w:val="0029132B"/>
    <w:rsid w:val="0029302A"/>
    <w:rsid w:val="00297A86"/>
    <w:rsid w:val="002A0EC4"/>
    <w:rsid w:val="002A4331"/>
    <w:rsid w:val="002A49CD"/>
    <w:rsid w:val="002B1438"/>
    <w:rsid w:val="002B1A90"/>
    <w:rsid w:val="002B2BE5"/>
    <w:rsid w:val="002B33C4"/>
    <w:rsid w:val="002B5C58"/>
    <w:rsid w:val="002B7C17"/>
    <w:rsid w:val="002C1ED4"/>
    <w:rsid w:val="002D2F6D"/>
    <w:rsid w:val="002D39A2"/>
    <w:rsid w:val="002D3BAE"/>
    <w:rsid w:val="002D51BB"/>
    <w:rsid w:val="002D782F"/>
    <w:rsid w:val="002E05B5"/>
    <w:rsid w:val="002E3A22"/>
    <w:rsid w:val="002E7A72"/>
    <w:rsid w:val="002F38A4"/>
    <w:rsid w:val="002F63A8"/>
    <w:rsid w:val="002F69A9"/>
    <w:rsid w:val="00303AE8"/>
    <w:rsid w:val="0031092C"/>
    <w:rsid w:val="00311D68"/>
    <w:rsid w:val="003151B0"/>
    <w:rsid w:val="00316915"/>
    <w:rsid w:val="0032132C"/>
    <w:rsid w:val="00321BD5"/>
    <w:rsid w:val="00321FB6"/>
    <w:rsid w:val="00324DA2"/>
    <w:rsid w:val="0033122E"/>
    <w:rsid w:val="0033299C"/>
    <w:rsid w:val="00332D04"/>
    <w:rsid w:val="00333819"/>
    <w:rsid w:val="0033460B"/>
    <w:rsid w:val="00335613"/>
    <w:rsid w:val="00335974"/>
    <w:rsid w:val="00335BF7"/>
    <w:rsid w:val="00341EF6"/>
    <w:rsid w:val="00347607"/>
    <w:rsid w:val="00351E43"/>
    <w:rsid w:val="003524A7"/>
    <w:rsid w:val="00352D9C"/>
    <w:rsid w:val="00352EB6"/>
    <w:rsid w:val="003565D6"/>
    <w:rsid w:val="0035726D"/>
    <w:rsid w:val="00360974"/>
    <w:rsid w:val="003647D8"/>
    <w:rsid w:val="00365D1C"/>
    <w:rsid w:val="0036646D"/>
    <w:rsid w:val="003752BD"/>
    <w:rsid w:val="00376657"/>
    <w:rsid w:val="00377A74"/>
    <w:rsid w:val="00377F8F"/>
    <w:rsid w:val="00381C37"/>
    <w:rsid w:val="0038230B"/>
    <w:rsid w:val="003840AD"/>
    <w:rsid w:val="00384592"/>
    <w:rsid w:val="0038498D"/>
    <w:rsid w:val="003908BF"/>
    <w:rsid w:val="00392C43"/>
    <w:rsid w:val="00393880"/>
    <w:rsid w:val="00396172"/>
    <w:rsid w:val="00396845"/>
    <w:rsid w:val="00396D59"/>
    <w:rsid w:val="003A614B"/>
    <w:rsid w:val="003A7753"/>
    <w:rsid w:val="003B15F2"/>
    <w:rsid w:val="003B617E"/>
    <w:rsid w:val="003B789C"/>
    <w:rsid w:val="003C1DC0"/>
    <w:rsid w:val="003C3410"/>
    <w:rsid w:val="003C74DE"/>
    <w:rsid w:val="003D15F8"/>
    <w:rsid w:val="003D2431"/>
    <w:rsid w:val="003D4070"/>
    <w:rsid w:val="003D4198"/>
    <w:rsid w:val="003D7A59"/>
    <w:rsid w:val="003E7372"/>
    <w:rsid w:val="003F25F8"/>
    <w:rsid w:val="003F271F"/>
    <w:rsid w:val="003F3CA9"/>
    <w:rsid w:val="003F69E9"/>
    <w:rsid w:val="004018B3"/>
    <w:rsid w:val="00401F3A"/>
    <w:rsid w:val="0040251B"/>
    <w:rsid w:val="00403226"/>
    <w:rsid w:val="0040447D"/>
    <w:rsid w:val="004054F7"/>
    <w:rsid w:val="004062A2"/>
    <w:rsid w:val="00406494"/>
    <w:rsid w:val="00407637"/>
    <w:rsid w:val="004110A3"/>
    <w:rsid w:val="0041242B"/>
    <w:rsid w:val="00412D53"/>
    <w:rsid w:val="004142D5"/>
    <w:rsid w:val="004157D0"/>
    <w:rsid w:val="00416BC6"/>
    <w:rsid w:val="00420BFB"/>
    <w:rsid w:val="00423675"/>
    <w:rsid w:val="004245B1"/>
    <w:rsid w:val="004252BC"/>
    <w:rsid w:val="00427369"/>
    <w:rsid w:val="00430F10"/>
    <w:rsid w:val="00431484"/>
    <w:rsid w:val="00432E45"/>
    <w:rsid w:val="00432FE9"/>
    <w:rsid w:val="00437871"/>
    <w:rsid w:val="00440535"/>
    <w:rsid w:val="004463BD"/>
    <w:rsid w:val="00453CAD"/>
    <w:rsid w:val="0045513A"/>
    <w:rsid w:val="0046034A"/>
    <w:rsid w:val="004613BF"/>
    <w:rsid w:val="00462831"/>
    <w:rsid w:val="00464AEC"/>
    <w:rsid w:val="00466B8B"/>
    <w:rsid w:val="00470717"/>
    <w:rsid w:val="00470DCA"/>
    <w:rsid w:val="00471338"/>
    <w:rsid w:val="004800FD"/>
    <w:rsid w:val="00480E05"/>
    <w:rsid w:val="0048479C"/>
    <w:rsid w:val="00491E26"/>
    <w:rsid w:val="00495D50"/>
    <w:rsid w:val="004964DD"/>
    <w:rsid w:val="004A13BF"/>
    <w:rsid w:val="004A3BC9"/>
    <w:rsid w:val="004A5563"/>
    <w:rsid w:val="004B05E5"/>
    <w:rsid w:val="004B090E"/>
    <w:rsid w:val="004B39E6"/>
    <w:rsid w:val="004B4029"/>
    <w:rsid w:val="004B4341"/>
    <w:rsid w:val="004B551B"/>
    <w:rsid w:val="004B78AE"/>
    <w:rsid w:val="004B7AF9"/>
    <w:rsid w:val="004C117A"/>
    <w:rsid w:val="004C4860"/>
    <w:rsid w:val="004C4DA4"/>
    <w:rsid w:val="004C504C"/>
    <w:rsid w:val="004C58EA"/>
    <w:rsid w:val="004D3360"/>
    <w:rsid w:val="004D55F0"/>
    <w:rsid w:val="004E1D9D"/>
    <w:rsid w:val="004E4A05"/>
    <w:rsid w:val="004F027A"/>
    <w:rsid w:val="004F0AA0"/>
    <w:rsid w:val="004F166F"/>
    <w:rsid w:val="004F4F62"/>
    <w:rsid w:val="004F76A0"/>
    <w:rsid w:val="004F7989"/>
    <w:rsid w:val="005108A7"/>
    <w:rsid w:val="00514EFB"/>
    <w:rsid w:val="005159C8"/>
    <w:rsid w:val="00515A2A"/>
    <w:rsid w:val="00515C71"/>
    <w:rsid w:val="0051634B"/>
    <w:rsid w:val="005229E2"/>
    <w:rsid w:val="0052319A"/>
    <w:rsid w:val="00526025"/>
    <w:rsid w:val="00527C1E"/>
    <w:rsid w:val="00530C17"/>
    <w:rsid w:val="00531D44"/>
    <w:rsid w:val="00531EFF"/>
    <w:rsid w:val="0053362A"/>
    <w:rsid w:val="00536C70"/>
    <w:rsid w:val="00537629"/>
    <w:rsid w:val="005407DA"/>
    <w:rsid w:val="0054566F"/>
    <w:rsid w:val="00545D0A"/>
    <w:rsid w:val="0054686F"/>
    <w:rsid w:val="005507A9"/>
    <w:rsid w:val="00551745"/>
    <w:rsid w:val="005525C3"/>
    <w:rsid w:val="00552666"/>
    <w:rsid w:val="00555595"/>
    <w:rsid w:val="00562121"/>
    <w:rsid w:val="00564726"/>
    <w:rsid w:val="005672C8"/>
    <w:rsid w:val="005772A7"/>
    <w:rsid w:val="00580AAE"/>
    <w:rsid w:val="005811A1"/>
    <w:rsid w:val="00584032"/>
    <w:rsid w:val="005856C5"/>
    <w:rsid w:val="0058577A"/>
    <w:rsid w:val="00587F81"/>
    <w:rsid w:val="00592558"/>
    <w:rsid w:val="00592FE5"/>
    <w:rsid w:val="00596581"/>
    <w:rsid w:val="005A0062"/>
    <w:rsid w:val="005A2E94"/>
    <w:rsid w:val="005A3EC6"/>
    <w:rsid w:val="005A5F61"/>
    <w:rsid w:val="005A6717"/>
    <w:rsid w:val="005A6E1B"/>
    <w:rsid w:val="005B1C4D"/>
    <w:rsid w:val="005B55B8"/>
    <w:rsid w:val="005B6E8B"/>
    <w:rsid w:val="005C5AE2"/>
    <w:rsid w:val="005D227A"/>
    <w:rsid w:val="005D2FE0"/>
    <w:rsid w:val="005D6EFB"/>
    <w:rsid w:val="005D70B9"/>
    <w:rsid w:val="005E5839"/>
    <w:rsid w:val="005F01C2"/>
    <w:rsid w:val="005F3ADE"/>
    <w:rsid w:val="005F3D7D"/>
    <w:rsid w:val="005F76E0"/>
    <w:rsid w:val="005F7BC2"/>
    <w:rsid w:val="00600133"/>
    <w:rsid w:val="00603E46"/>
    <w:rsid w:val="00612552"/>
    <w:rsid w:val="00615CB7"/>
    <w:rsid w:val="00621256"/>
    <w:rsid w:val="00622416"/>
    <w:rsid w:val="00623BB0"/>
    <w:rsid w:val="00625952"/>
    <w:rsid w:val="006260CB"/>
    <w:rsid w:val="0062679E"/>
    <w:rsid w:val="00626854"/>
    <w:rsid w:val="00627A91"/>
    <w:rsid w:val="0063011B"/>
    <w:rsid w:val="00631872"/>
    <w:rsid w:val="0063226D"/>
    <w:rsid w:val="00632457"/>
    <w:rsid w:val="0063691B"/>
    <w:rsid w:val="006378D8"/>
    <w:rsid w:val="00645AD0"/>
    <w:rsid w:val="00645CC9"/>
    <w:rsid w:val="00652570"/>
    <w:rsid w:val="00652A66"/>
    <w:rsid w:val="00656C6B"/>
    <w:rsid w:val="00657794"/>
    <w:rsid w:val="00657AEB"/>
    <w:rsid w:val="00661D58"/>
    <w:rsid w:val="006633E1"/>
    <w:rsid w:val="006649FD"/>
    <w:rsid w:val="00666100"/>
    <w:rsid w:val="00670D9C"/>
    <w:rsid w:val="006741BC"/>
    <w:rsid w:val="006752DD"/>
    <w:rsid w:val="00675FA8"/>
    <w:rsid w:val="00676E95"/>
    <w:rsid w:val="00684C86"/>
    <w:rsid w:val="00685760"/>
    <w:rsid w:val="00686A87"/>
    <w:rsid w:val="00687669"/>
    <w:rsid w:val="0069040D"/>
    <w:rsid w:val="006929DF"/>
    <w:rsid w:val="00695044"/>
    <w:rsid w:val="00697AE6"/>
    <w:rsid w:val="006A0006"/>
    <w:rsid w:val="006A27EA"/>
    <w:rsid w:val="006A37FA"/>
    <w:rsid w:val="006A3BE4"/>
    <w:rsid w:val="006A4EF1"/>
    <w:rsid w:val="006B0300"/>
    <w:rsid w:val="006B3C93"/>
    <w:rsid w:val="006B5524"/>
    <w:rsid w:val="006B6AF1"/>
    <w:rsid w:val="006C147F"/>
    <w:rsid w:val="006C4257"/>
    <w:rsid w:val="006C6D70"/>
    <w:rsid w:val="006D0389"/>
    <w:rsid w:val="006D03B8"/>
    <w:rsid w:val="006D1559"/>
    <w:rsid w:val="006D3FB7"/>
    <w:rsid w:val="006D5FBE"/>
    <w:rsid w:val="006E0180"/>
    <w:rsid w:val="006E039A"/>
    <w:rsid w:val="006E3085"/>
    <w:rsid w:val="006E4585"/>
    <w:rsid w:val="006F2690"/>
    <w:rsid w:val="006F28F7"/>
    <w:rsid w:val="006F3BCD"/>
    <w:rsid w:val="006F6FE1"/>
    <w:rsid w:val="00700DA3"/>
    <w:rsid w:val="0070435D"/>
    <w:rsid w:val="007043E9"/>
    <w:rsid w:val="00704728"/>
    <w:rsid w:val="007050A6"/>
    <w:rsid w:val="00706E20"/>
    <w:rsid w:val="00707587"/>
    <w:rsid w:val="007122E4"/>
    <w:rsid w:val="0071383C"/>
    <w:rsid w:val="007169E9"/>
    <w:rsid w:val="007175BD"/>
    <w:rsid w:val="007209C1"/>
    <w:rsid w:val="00722A60"/>
    <w:rsid w:val="00723054"/>
    <w:rsid w:val="00724198"/>
    <w:rsid w:val="00724710"/>
    <w:rsid w:val="007247EF"/>
    <w:rsid w:val="0072710A"/>
    <w:rsid w:val="00727C52"/>
    <w:rsid w:val="00727FA4"/>
    <w:rsid w:val="0073288D"/>
    <w:rsid w:val="00732EB7"/>
    <w:rsid w:val="00733F96"/>
    <w:rsid w:val="00741A3C"/>
    <w:rsid w:val="00744B92"/>
    <w:rsid w:val="00750D43"/>
    <w:rsid w:val="00753AC4"/>
    <w:rsid w:val="00770893"/>
    <w:rsid w:val="007747A4"/>
    <w:rsid w:val="00774900"/>
    <w:rsid w:val="00777E65"/>
    <w:rsid w:val="00781A01"/>
    <w:rsid w:val="00782711"/>
    <w:rsid w:val="00787B47"/>
    <w:rsid w:val="00790AE4"/>
    <w:rsid w:val="007945D0"/>
    <w:rsid w:val="007A37CF"/>
    <w:rsid w:val="007A4271"/>
    <w:rsid w:val="007A63F0"/>
    <w:rsid w:val="007A7802"/>
    <w:rsid w:val="007A7F77"/>
    <w:rsid w:val="007B04C0"/>
    <w:rsid w:val="007B38DD"/>
    <w:rsid w:val="007C110E"/>
    <w:rsid w:val="007C1ED0"/>
    <w:rsid w:val="007C513C"/>
    <w:rsid w:val="007C55B8"/>
    <w:rsid w:val="007D0644"/>
    <w:rsid w:val="007D19B1"/>
    <w:rsid w:val="007E0E41"/>
    <w:rsid w:val="007F1720"/>
    <w:rsid w:val="007F3527"/>
    <w:rsid w:val="007F48A1"/>
    <w:rsid w:val="007F7EFB"/>
    <w:rsid w:val="008007B6"/>
    <w:rsid w:val="00802AD3"/>
    <w:rsid w:val="008047FF"/>
    <w:rsid w:val="00807622"/>
    <w:rsid w:val="00812533"/>
    <w:rsid w:val="008147E2"/>
    <w:rsid w:val="00814895"/>
    <w:rsid w:val="00815B66"/>
    <w:rsid w:val="008179FA"/>
    <w:rsid w:val="00817A5D"/>
    <w:rsid w:val="00822408"/>
    <w:rsid w:val="00822B39"/>
    <w:rsid w:val="0082468C"/>
    <w:rsid w:val="0082676C"/>
    <w:rsid w:val="00830EDD"/>
    <w:rsid w:val="008313B9"/>
    <w:rsid w:val="00832861"/>
    <w:rsid w:val="00833FFC"/>
    <w:rsid w:val="00834C55"/>
    <w:rsid w:val="008407B2"/>
    <w:rsid w:val="0085190E"/>
    <w:rsid w:val="00851EBE"/>
    <w:rsid w:val="008529EB"/>
    <w:rsid w:val="008562AA"/>
    <w:rsid w:val="00857FCA"/>
    <w:rsid w:val="00860592"/>
    <w:rsid w:val="008608EC"/>
    <w:rsid w:val="00860D8A"/>
    <w:rsid w:val="00862DD5"/>
    <w:rsid w:val="0087116C"/>
    <w:rsid w:val="00872E28"/>
    <w:rsid w:val="0087320B"/>
    <w:rsid w:val="00876348"/>
    <w:rsid w:val="00876FE3"/>
    <w:rsid w:val="00877E3C"/>
    <w:rsid w:val="0088038C"/>
    <w:rsid w:val="00880C73"/>
    <w:rsid w:val="00880EA3"/>
    <w:rsid w:val="00884F46"/>
    <w:rsid w:val="008879B6"/>
    <w:rsid w:val="00890C90"/>
    <w:rsid w:val="008946BC"/>
    <w:rsid w:val="0089492F"/>
    <w:rsid w:val="008978D7"/>
    <w:rsid w:val="008A0AFA"/>
    <w:rsid w:val="008A395C"/>
    <w:rsid w:val="008B27D1"/>
    <w:rsid w:val="008C5440"/>
    <w:rsid w:val="008C6330"/>
    <w:rsid w:val="008C7C2E"/>
    <w:rsid w:val="008D01E5"/>
    <w:rsid w:val="008D0FB3"/>
    <w:rsid w:val="008D14FC"/>
    <w:rsid w:val="008D1814"/>
    <w:rsid w:val="008D4FDE"/>
    <w:rsid w:val="008E10B4"/>
    <w:rsid w:val="008E133E"/>
    <w:rsid w:val="008E793D"/>
    <w:rsid w:val="008F6B22"/>
    <w:rsid w:val="008F7578"/>
    <w:rsid w:val="008F763D"/>
    <w:rsid w:val="0090253F"/>
    <w:rsid w:val="0090471B"/>
    <w:rsid w:val="00905628"/>
    <w:rsid w:val="00905D46"/>
    <w:rsid w:val="009062F3"/>
    <w:rsid w:val="009066B4"/>
    <w:rsid w:val="00911C85"/>
    <w:rsid w:val="00913AE6"/>
    <w:rsid w:val="00913BB1"/>
    <w:rsid w:val="0091497D"/>
    <w:rsid w:val="00922DAE"/>
    <w:rsid w:val="0092302C"/>
    <w:rsid w:val="00925126"/>
    <w:rsid w:val="009257D6"/>
    <w:rsid w:val="0092758B"/>
    <w:rsid w:val="00931054"/>
    <w:rsid w:val="00931B15"/>
    <w:rsid w:val="00932CE5"/>
    <w:rsid w:val="00932EFF"/>
    <w:rsid w:val="009337AF"/>
    <w:rsid w:val="009364D4"/>
    <w:rsid w:val="00936545"/>
    <w:rsid w:val="00937110"/>
    <w:rsid w:val="00937A5D"/>
    <w:rsid w:val="00945A3C"/>
    <w:rsid w:val="00945B2D"/>
    <w:rsid w:val="00945D1C"/>
    <w:rsid w:val="00946EE8"/>
    <w:rsid w:val="00954D84"/>
    <w:rsid w:val="0096016A"/>
    <w:rsid w:val="009605AA"/>
    <w:rsid w:val="00961832"/>
    <w:rsid w:val="00961909"/>
    <w:rsid w:val="00964028"/>
    <w:rsid w:val="00965AAB"/>
    <w:rsid w:val="00971454"/>
    <w:rsid w:val="0097271E"/>
    <w:rsid w:val="009730F5"/>
    <w:rsid w:val="00973ACF"/>
    <w:rsid w:val="00975412"/>
    <w:rsid w:val="009773CF"/>
    <w:rsid w:val="009845CB"/>
    <w:rsid w:val="00985D9C"/>
    <w:rsid w:val="00986568"/>
    <w:rsid w:val="00991316"/>
    <w:rsid w:val="00993234"/>
    <w:rsid w:val="00994037"/>
    <w:rsid w:val="009A1758"/>
    <w:rsid w:val="009A523A"/>
    <w:rsid w:val="009A641E"/>
    <w:rsid w:val="009A6DE3"/>
    <w:rsid w:val="009B3863"/>
    <w:rsid w:val="009B4D6A"/>
    <w:rsid w:val="009C1378"/>
    <w:rsid w:val="009C2F4D"/>
    <w:rsid w:val="009C3082"/>
    <w:rsid w:val="009C386E"/>
    <w:rsid w:val="009C54E5"/>
    <w:rsid w:val="009C54EC"/>
    <w:rsid w:val="009C5D20"/>
    <w:rsid w:val="009D31E1"/>
    <w:rsid w:val="009D7714"/>
    <w:rsid w:val="009E66EE"/>
    <w:rsid w:val="009E70B4"/>
    <w:rsid w:val="009E79A5"/>
    <w:rsid w:val="009F064D"/>
    <w:rsid w:val="009F3F38"/>
    <w:rsid w:val="009F46B7"/>
    <w:rsid w:val="009F4896"/>
    <w:rsid w:val="009F4F4D"/>
    <w:rsid w:val="009F50EC"/>
    <w:rsid w:val="009F5B7D"/>
    <w:rsid w:val="00A006FF"/>
    <w:rsid w:val="00A0239B"/>
    <w:rsid w:val="00A0511C"/>
    <w:rsid w:val="00A05B2A"/>
    <w:rsid w:val="00A05E8B"/>
    <w:rsid w:val="00A062C1"/>
    <w:rsid w:val="00A12A45"/>
    <w:rsid w:val="00A1510B"/>
    <w:rsid w:val="00A17E59"/>
    <w:rsid w:val="00A222F7"/>
    <w:rsid w:val="00A241BB"/>
    <w:rsid w:val="00A2793F"/>
    <w:rsid w:val="00A332A5"/>
    <w:rsid w:val="00A33417"/>
    <w:rsid w:val="00A33B04"/>
    <w:rsid w:val="00A34BF4"/>
    <w:rsid w:val="00A372D7"/>
    <w:rsid w:val="00A40E82"/>
    <w:rsid w:val="00A415E7"/>
    <w:rsid w:val="00A47118"/>
    <w:rsid w:val="00A5162F"/>
    <w:rsid w:val="00A51C8B"/>
    <w:rsid w:val="00A56560"/>
    <w:rsid w:val="00A61BCA"/>
    <w:rsid w:val="00A627FA"/>
    <w:rsid w:val="00A63525"/>
    <w:rsid w:val="00A66B73"/>
    <w:rsid w:val="00A71B4B"/>
    <w:rsid w:val="00A7550B"/>
    <w:rsid w:val="00A77A32"/>
    <w:rsid w:val="00A83EED"/>
    <w:rsid w:val="00A87FC9"/>
    <w:rsid w:val="00A96EED"/>
    <w:rsid w:val="00AA10D9"/>
    <w:rsid w:val="00AA3F2A"/>
    <w:rsid w:val="00AA7E27"/>
    <w:rsid w:val="00AB030F"/>
    <w:rsid w:val="00AB4B9F"/>
    <w:rsid w:val="00AB4DD0"/>
    <w:rsid w:val="00AB7F2B"/>
    <w:rsid w:val="00AC1FF6"/>
    <w:rsid w:val="00AC2457"/>
    <w:rsid w:val="00AC2C01"/>
    <w:rsid w:val="00AC42FB"/>
    <w:rsid w:val="00AC6D0D"/>
    <w:rsid w:val="00AD0FE7"/>
    <w:rsid w:val="00AD5CC8"/>
    <w:rsid w:val="00AE13C7"/>
    <w:rsid w:val="00AE2477"/>
    <w:rsid w:val="00AE49C4"/>
    <w:rsid w:val="00AE557C"/>
    <w:rsid w:val="00AE56AB"/>
    <w:rsid w:val="00AE765B"/>
    <w:rsid w:val="00AF23D1"/>
    <w:rsid w:val="00AF707F"/>
    <w:rsid w:val="00B0304E"/>
    <w:rsid w:val="00B03116"/>
    <w:rsid w:val="00B05837"/>
    <w:rsid w:val="00B05A8F"/>
    <w:rsid w:val="00B11F26"/>
    <w:rsid w:val="00B13016"/>
    <w:rsid w:val="00B22E57"/>
    <w:rsid w:val="00B244F7"/>
    <w:rsid w:val="00B24E4F"/>
    <w:rsid w:val="00B26355"/>
    <w:rsid w:val="00B279D5"/>
    <w:rsid w:val="00B37A67"/>
    <w:rsid w:val="00B42278"/>
    <w:rsid w:val="00B43F47"/>
    <w:rsid w:val="00B516DA"/>
    <w:rsid w:val="00B518BC"/>
    <w:rsid w:val="00B52D13"/>
    <w:rsid w:val="00B53306"/>
    <w:rsid w:val="00B56019"/>
    <w:rsid w:val="00B62590"/>
    <w:rsid w:val="00B63106"/>
    <w:rsid w:val="00B651FD"/>
    <w:rsid w:val="00B67B79"/>
    <w:rsid w:val="00B70F50"/>
    <w:rsid w:val="00B718DB"/>
    <w:rsid w:val="00B75DA5"/>
    <w:rsid w:val="00B76A6A"/>
    <w:rsid w:val="00B76C80"/>
    <w:rsid w:val="00B805C7"/>
    <w:rsid w:val="00B81043"/>
    <w:rsid w:val="00B82760"/>
    <w:rsid w:val="00B85E26"/>
    <w:rsid w:val="00B902FD"/>
    <w:rsid w:val="00B941D9"/>
    <w:rsid w:val="00B96A12"/>
    <w:rsid w:val="00BA1D74"/>
    <w:rsid w:val="00BA5C63"/>
    <w:rsid w:val="00BA6E14"/>
    <w:rsid w:val="00BB3666"/>
    <w:rsid w:val="00BB7A60"/>
    <w:rsid w:val="00BC0E44"/>
    <w:rsid w:val="00BC3D9C"/>
    <w:rsid w:val="00BC3DE9"/>
    <w:rsid w:val="00BC7A02"/>
    <w:rsid w:val="00BD0203"/>
    <w:rsid w:val="00BD234D"/>
    <w:rsid w:val="00BD5B99"/>
    <w:rsid w:val="00BD654A"/>
    <w:rsid w:val="00BE05A6"/>
    <w:rsid w:val="00BE671D"/>
    <w:rsid w:val="00BE6F74"/>
    <w:rsid w:val="00BF2BD8"/>
    <w:rsid w:val="00BF7D63"/>
    <w:rsid w:val="00C02630"/>
    <w:rsid w:val="00C036A3"/>
    <w:rsid w:val="00C03E64"/>
    <w:rsid w:val="00C04BE2"/>
    <w:rsid w:val="00C16CED"/>
    <w:rsid w:val="00C20276"/>
    <w:rsid w:val="00C20CEC"/>
    <w:rsid w:val="00C21AD3"/>
    <w:rsid w:val="00C2251F"/>
    <w:rsid w:val="00C23145"/>
    <w:rsid w:val="00C23CB4"/>
    <w:rsid w:val="00C23FAB"/>
    <w:rsid w:val="00C24C9C"/>
    <w:rsid w:val="00C26050"/>
    <w:rsid w:val="00C26DE4"/>
    <w:rsid w:val="00C278B4"/>
    <w:rsid w:val="00C315E4"/>
    <w:rsid w:val="00C32090"/>
    <w:rsid w:val="00C37143"/>
    <w:rsid w:val="00C428C8"/>
    <w:rsid w:val="00C438FA"/>
    <w:rsid w:val="00C4637C"/>
    <w:rsid w:val="00C50707"/>
    <w:rsid w:val="00C527F2"/>
    <w:rsid w:val="00C53D22"/>
    <w:rsid w:val="00C62108"/>
    <w:rsid w:val="00C65648"/>
    <w:rsid w:val="00C65C79"/>
    <w:rsid w:val="00C714C3"/>
    <w:rsid w:val="00C7756C"/>
    <w:rsid w:val="00C77FC9"/>
    <w:rsid w:val="00C814B8"/>
    <w:rsid w:val="00C828C6"/>
    <w:rsid w:val="00C83BF4"/>
    <w:rsid w:val="00C8530B"/>
    <w:rsid w:val="00C92940"/>
    <w:rsid w:val="00C93E0E"/>
    <w:rsid w:val="00C9614C"/>
    <w:rsid w:val="00CA18D0"/>
    <w:rsid w:val="00CA21D4"/>
    <w:rsid w:val="00CA2D02"/>
    <w:rsid w:val="00CA3278"/>
    <w:rsid w:val="00CB5AB2"/>
    <w:rsid w:val="00CB7BFB"/>
    <w:rsid w:val="00CC19AB"/>
    <w:rsid w:val="00CC1EDF"/>
    <w:rsid w:val="00CC32D9"/>
    <w:rsid w:val="00CC3425"/>
    <w:rsid w:val="00CD2DAF"/>
    <w:rsid w:val="00CE170A"/>
    <w:rsid w:val="00CE1EB2"/>
    <w:rsid w:val="00CE21EF"/>
    <w:rsid w:val="00CE38FD"/>
    <w:rsid w:val="00CE5392"/>
    <w:rsid w:val="00CE54A0"/>
    <w:rsid w:val="00CE5DC3"/>
    <w:rsid w:val="00CE6685"/>
    <w:rsid w:val="00CF0C39"/>
    <w:rsid w:val="00CF1A54"/>
    <w:rsid w:val="00CF3318"/>
    <w:rsid w:val="00CF3EC6"/>
    <w:rsid w:val="00CF5CE8"/>
    <w:rsid w:val="00D000B4"/>
    <w:rsid w:val="00D008DC"/>
    <w:rsid w:val="00D02B53"/>
    <w:rsid w:val="00D07FDA"/>
    <w:rsid w:val="00D1000A"/>
    <w:rsid w:val="00D1458A"/>
    <w:rsid w:val="00D16462"/>
    <w:rsid w:val="00D2151B"/>
    <w:rsid w:val="00D24DEA"/>
    <w:rsid w:val="00D32D65"/>
    <w:rsid w:val="00D33515"/>
    <w:rsid w:val="00D36332"/>
    <w:rsid w:val="00D36AA6"/>
    <w:rsid w:val="00D3709D"/>
    <w:rsid w:val="00D40321"/>
    <w:rsid w:val="00D406B7"/>
    <w:rsid w:val="00D42035"/>
    <w:rsid w:val="00D439A7"/>
    <w:rsid w:val="00D503F3"/>
    <w:rsid w:val="00D50FE9"/>
    <w:rsid w:val="00D51511"/>
    <w:rsid w:val="00D5152D"/>
    <w:rsid w:val="00D53C15"/>
    <w:rsid w:val="00D62743"/>
    <w:rsid w:val="00D62EF7"/>
    <w:rsid w:val="00D644D9"/>
    <w:rsid w:val="00D757ED"/>
    <w:rsid w:val="00D764F1"/>
    <w:rsid w:val="00D76541"/>
    <w:rsid w:val="00D76A75"/>
    <w:rsid w:val="00D770EC"/>
    <w:rsid w:val="00D77306"/>
    <w:rsid w:val="00D80270"/>
    <w:rsid w:val="00D856F6"/>
    <w:rsid w:val="00D87AC9"/>
    <w:rsid w:val="00D90F08"/>
    <w:rsid w:val="00D96A09"/>
    <w:rsid w:val="00D970FC"/>
    <w:rsid w:val="00DA07C2"/>
    <w:rsid w:val="00DA1865"/>
    <w:rsid w:val="00DA3B6C"/>
    <w:rsid w:val="00DA4383"/>
    <w:rsid w:val="00DA594C"/>
    <w:rsid w:val="00DB0F67"/>
    <w:rsid w:val="00DB5A71"/>
    <w:rsid w:val="00DC1FDC"/>
    <w:rsid w:val="00DC5127"/>
    <w:rsid w:val="00DC73BA"/>
    <w:rsid w:val="00DD4F4B"/>
    <w:rsid w:val="00DD7A55"/>
    <w:rsid w:val="00DD7D31"/>
    <w:rsid w:val="00DE6A0D"/>
    <w:rsid w:val="00DF08D7"/>
    <w:rsid w:val="00DF4E41"/>
    <w:rsid w:val="00DF6E04"/>
    <w:rsid w:val="00E0199A"/>
    <w:rsid w:val="00E02D95"/>
    <w:rsid w:val="00E02E84"/>
    <w:rsid w:val="00E04DE2"/>
    <w:rsid w:val="00E06895"/>
    <w:rsid w:val="00E079F3"/>
    <w:rsid w:val="00E13438"/>
    <w:rsid w:val="00E14DB1"/>
    <w:rsid w:val="00E16A06"/>
    <w:rsid w:val="00E17C94"/>
    <w:rsid w:val="00E20D58"/>
    <w:rsid w:val="00E23C06"/>
    <w:rsid w:val="00E248F9"/>
    <w:rsid w:val="00E257FB"/>
    <w:rsid w:val="00E25C44"/>
    <w:rsid w:val="00E2702B"/>
    <w:rsid w:val="00E3065A"/>
    <w:rsid w:val="00E308A3"/>
    <w:rsid w:val="00E3210D"/>
    <w:rsid w:val="00E333C0"/>
    <w:rsid w:val="00E3544F"/>
    <w:rsid w:val="00E3675A"/>
    <w:rsid w:val="00E40054"/>
    <w:rsid w:val="00E40416"/>
    <w:rsid w:val="00E424F7"/>
    <w:rsid w:val="00E433CC"/>
    <w:rsid w:val="00E43BBB"/>
    <w:rsid w:val="00E526D2"/>
    <w:rsid w:val="00E55A9F"/>
    <w:rsid w:val="00E57A9A"/>
    <w:rsid w:val="00E67BF0"/>
    <w:rsid w:val="00E714F4"/>
    <w:rsid w:val="00E7240E"/>
    <w:rsid w:val="00E73397"/>
    <w:rsid w:val="00E80EF5"/>
    <w:rsid w:val="00E81BDD"/>
    <w:rsid w:val="00E823E5"/>
    <w:rsid w:val="00E86CBF"/>
    <w:rsid w:val="00E87174"/>
    <w:rsid w:val="00E87459"/>
    <w:rsid w:val="00E939B5"/>
    <w:rsid w:val="00E96700"/>
    <w:rsid w:val="00E9792D"/>
    <w:rsid w:val="00E97FA3"/>
    <w:rsid w:val="00EA34CA"/>
    <w:rsid w:val="00EA441C"/>
    <w:rsid w:val="00EA4D8E"/>
    <w:rsid w:val="00EA774B"/>
    <w:rsid w:val="00EB2CA4"/>
    <w:rsid w:val="00EB68AA"/>
    <w:rsid w:val="00EC15EE"/>
    <w:rsid w:val="00EC26AF"/>
    <w:rsid w:val="00EC26E6"/>
    <w:rsid w:val="00EC5E8E"/>
    <w:rsid w:val="00EC62FF"/>
    <w:rsid w:val="00EC7C96"/>
    <w:rsid w:val="00ED131D"/>
    <w:rsid w:val="00ED2CA6"/>
    <w:rsid w:val="00ED75B3"/>
    <w:rsid w:val="00EE224A"/>
    <w:rsid w:val="00EE2537"/>
    <w:rsid w:val="00EE36EC"/>
    <w:rsid w:val="00EE4BDA"/>
    <w:rsid w:val="00EF0068"/>
    <w:rsid w:val="00EF59F6"/>
    <w:rsid w:val="00F01910"/>
    <w:rsid w:val="00F01E59"/>
    <w:rsid w:val="00F02615"/>
    <w:rsid w:val="00F026D1"/>
    <w:rsid w:val="00F03FB5"/>
    <w:rsid w:val="00F064BF"/>
    <w:rsid w:val="00F12715"/>
    <w:rsid w:val="00F1458A"/>
    <w:rsid w:val="00F14952"/>
    <w:rsid w:val="00F20A6D"/>
    <w:rsid w:val="00F23D8F"/>
    <w:rsid w:val="00F24FA1"/>
    <w:rsid w:val="00F253F2"/>
    <w:rsid w:val="00F2605B"/>
    <w:rsid w:val="00F26406"/>
    <w:rsid w:val="00F27017"/>
    <w:rsid w:val="00F27197"/>
    <w:rsid w:val="00F27457"/>
    <w:rsid w:val="00F27B30"/>
    <w:rsid w:val="00F321DE"/>
    <w:rsid w:val="00F335F0"/>
    <w:rsid w:val="00F33EB5"/>
    <w:rsid w:val="00F342F2"/>
    <w:rsid w:val="00F40E95"/>
    <w:rsid w:val="00F41528"/>
    <w:rsid w:val="00F4294C"/>
    <w:rsid w:val="00F442D2"/>
    <w:rsid w:val="00F50E2E"/>
    <w:rsid w:val="00F51809"/>
    <w:rsid w:val="00F52883"/>
    <w:rsid w:val="00F53A81"/>
    <w:rsid w:val="00F54EC5"/>
    <w:rsid w:val="00F54FAB"/>
    <w:rsid w:val="00F55B89"/>
    <w:rsid w:val="00F602E0"/>
    <w:rsid w:val="00F63A5F"/>
    <w:rsid w:val="00F66062"/>
    <w:rsid w:val="00F71783"/>
    <w:rsid w:val="00F73708"/>
    <w:rsid w:val="00F74A97"/>
    <w:rsid w:val="00F75BCB"/>
    <w:rsid w:val="00F82022"/>
    <w:rsid w:val="00F8407D"/>
    <w:rsid w:val="00F86F67"/>
    <w:rsid w:val="00F87D5D"/>
    <w:rsid w:val="00F87E0A"/>
    <w:rsid w:val="00F91BDF"/>
    <w:rsid w:val="00F92172"/>
    <w:rsid w:val="00F9542D"/>
    <w:rsid w:val="00FA06A0"/>
    <w:rsid w:val="00FA1A77"/>
    <w:rsid w:val="00FA3384"/>
    <w:rsid w:val="00FA58FD"/>
    <w:rsid w:val="00FA6DF4"/>
    <w:rsid w:val="00FB03E6"/>
    <w:rsid w:val="00FB1739"/>
    <w:rsid w:val="00FB1740"/>
    <w:rsid w:val="00FC1D92"/>
    <w:rsid w:val="00FC1E51"/>
    <w:rsid w:val="00FC3480"/>
    <w:rsid w:val="00FC4E19"/>
    <w:rsid w:val="00FD6D2A"/>
    <w:rsid w:val="00FE1429"/>
    <w:rsid w:val="00FE3761"/>
    <w:rsid w:val="00FE3994"/>
    <w:rsid w:val="00FF1A10"/>
    <w:rsid w:val="00FF6B73"/>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4E94D4"/>
  <w15:docId w15:val="{A67F9E98-5E90-4678-A662-ABDE071D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699628336">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0E7801169CE7843B3508B2A4394E086" ma:contentTypeVersion="6" ma:contentTypeDescription="新しいドキュメントを作成します。" ma:contentTypeScope="" ma:versionID="5605e23ed1787a8d3f36f96a0a07ee73">
  <xsd:schema xmlns:xsd="http://www.w3.org/2001/XMLSchema" xmlns:xs="http://www.w3.org/2001/XMLSchema" xmlns:p="http://schemas.microsoft.com/office/2006/metadata/properties" xmlns:ns2="83fb7e71-2bec-4166-a91f-fca9649c3500" targetNamespace="http://schemas.microsoft.com/office/2006/metadata/properties" ma:root="true" ma:fieldsID="501110eee06542d83dd5bfcea492a95e" ns2:_="">
    <xsd:import namespace="83fb7e71-2bec-4166-a91f-fca9649c3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7e71-2bec-4166-a91f-fca9649c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330BC-AE7E-4FC2-85F4-97ADF0A54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B8C4AB-A2D5-403C-B1E7-4FF05EC9207F}">
  <ds:schemaRefs>
    <ds:schemaRef ds:uri="http://schemas.microsoft.com/sharepoint/v3/contenttype/forms"/>
  </ds:schemaRefs>
</ds:datastoreItem>
</file>

<file path=customXml/itemProps3.xml><?xml version="1.0" encoding="utf-8"?>
<ds:datastoreItem xmlns:ds="http://schemas.openxmlformats.org/officeDocument/2006/customXml" ds:itemID="{3B34EAC5-B5BA-41AE-AFBF-17478AAE478C}">
  <ds:schemaRefs>
    <ds:schemaRef ds:uri="http://schemas.openxmlformats.org/officeDocument/2006/bibliography"/>
  </ds:schemaRefs>
</ds:datastoreItem>
</file>

<file path=customXml/itemProps4.xml><?xml version="1.0" encoding="utf-8"?>
<ds:datastoreItem xmlns:ds="http://schemas.openxmlformats.org/officeDocument/2006/customXml" ds:itemID="{616732DB-F9C0-4849-9134-02EE23023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7e71-2bec-4166-a91f-fca9649c3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913</Words>
  <Characters>5206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dc:description/>
  <cp:lastModifiedBy>user01</cp:lastModifiedBy>
  <cp:revision>2</cp:revision>
  <cp:lastPrinted>2021-07-21T10:21:00Z</cp:lastPrinted>
  <dcterms:created xsi:type="dcterms:W3CDTF">2022-05-26T05:59:00Z</dcterms:created>
  <dcterms:modified xsi:type="dcterms:W3CDTF">2022-05-26T05:59:00Z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0x01010070E7801169CE7843B3508B2A4394E086</vt:lpwstr>
  </property>
</Properties>
</file>